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43" w:rsidRDefault="0045464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RESUME</w:t>
      </w:r>
    </w:p>
    <w:p w:rsidR="00454643" w:rsidRDefault="00454643">
      <w:pPr>
        <w:jc w:val="center"/>
        <w:rPr>
          <w:rFonts w:ascii="Times New Roman" w:hAnsi="Times New Roman"/>
          <w:b/>
          <w:bCs/>
          <w:sz w:val="24"/>
        </w:rPr>
      </w:pPr>
    </w:p>
    <w:p w:rsidR="00454643" w:rsidRDefault="00454643" w:rsidP="00E12CD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JANE S. WEINTRAUB</w:t>
      </w:r>
    </w:p>
    <w:p w:rsidR="00E12CD1" w:rsidRDefault="00E12CD1">
      <w:pPr>
        <w:jc w:val="center"/>
        <w:rPr>
          <w:rFonts w:ascii="Times New Roman" w:hAnsi="Times New Roman"/>
          <w:sz w:val="24"/>
        </w:rPr>
      </w:pPr>
    </w:p>
    <w:p w:rsidR="00E12CD1" w:rsidRDefault="00440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EDUCATION: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1977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M.F.A., University of Wisconsin, Madison, Wisconsin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1972</w:t>
      </w:r>
      <w:r>
        <w:rPr>
          <w:rFonts w:ascii="Times New Roman" w:hAnsi="Times New Roman"/>
          <w:sz w:val="24"/>
        </w:rPr>
        <w:noBreakHyphen/>
        <w:t>73</w:t>
      </w:r>
      <w:r>
        <w:rPr>
          <w:rFonts w:ascii="Times New Roman" w:hAnsi="Times New Roman"/>
          <w:sz w:val="24"/>
        </w:rPr>
        <w:tab/>
        <w:t>Middlesex Polytechnic, London, England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B.A., Kirkland College, (Now Hamilton College) Clinton, New York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</w:p>
    <w:p w:rsidR="00E12CD1" w:rsidRDefault="00E12CD1" w:rsidP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EXPERIENCE:</w:t>
      </w: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2014–Present</w:t>
      </w:r>
      <w:r>
        <w:rPr>
          <w:rFonts w:ascii="Times New Roman" w:hAnsi="Times New Roman"/>
          <w:sz w:val="24"/>
        </w:rPr>
        <w:tab/>
        <w:t xml:space="preserve">Professor </w:t>
      </w:r>
      <w:proofErr w:type="spellStart"/>
      <w:r>
        <w:rPr>
          <w:rFonts w:ascii="Times New Roman" w:hAnsi="Times New Roman"/>
          <w:sz w:val="24"/>
        </w:rPr>
        <w:t>Emerita</w:t>
      </w:r>
      <w:proofErr w:type="spellEnd"/>
      <w:r>
        <w:rPr>
          <w:rFonts w:ascii="Times New Roman" w:hAnsi="Times New Roman"/>
          <w:sz w:val="24"/>
        </w:rPr>
        <w:t xml:space="preserve">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1981</w:t>
      </w:r>
      <w:r>
        <w:rPr>
          <w:rFonts w:ascii="Times New Roman" w:hAnsi="Times New Roman"/>
          <w:sz w:val="24"/>
        </w:rPr>
        <w:noBreakHyphen/>
        <w:t xml:space="preserve">2014 </w:t>
      </w:r>
      <w:r>
        <w:rPr>
          <w:rFonts w:ascii="Times New Roman" w:hAnsi="Times New Roman"/>
          <w:sz w:val="24"/>
        </w:rPr>
        <w:tab/>
        <w:t>Professor, Northeastern Illinois University Chicago, Il.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tenured</w:t>
      </w:r>
      <w:proofErr w:type="gramEnd"/>
      <w:r>
        <w:rPr>
          <w:rFonts w:ascii="Times New Roman" w:hAnsi="Times New Roman"/>
          <w:sz w:val="24"/>
        </w:rPr>
        <w:t>)</w:t>
      </w:r>
    </w:p>
    <w:p w:rsidR="00E12CD1" w:rsidRDefault="00E12CD1" w:rsidP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1978</w:t>
      </w:r>
      <w:r>
        <w:rPr>
          <w:rFonts w:ascii="Times New Roman" w:hAnsi="Times New Roman"/>
          <w:sz w:val="24"/>
        </w:rPr>
        <w:noBreakHyphen/>
        <w:t xml:space="preserve">81 </w:t>
      </w:r>
      <w:r>
        <w:rPr>
          <w:rFonts w:ascii="Times New Roman" w:hAnsi="Times New Roman"/>
          <w:sz w:val="24"/>
        </w:rPr>
        <w:tab/>
        <w:t>Assistant Professor, Graduate Faculty, Washington State University, Pullman, Washington</w:t>
      </w:r>
    </w:p>
    <w:p w:rsidR="00E12CD1" w:rsidRDefault="00E12CD1" w:rsidP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1977</w:t>
      </w:r>
      <w:r>
        <w:rPr>
          <w:rFonts w:ascii="Times New Roman" w:hAnsi="Times New Roman"/>
          <w:sz w:val="24"/>
        </w:rPr>
        <w:noBreakHyphen/>
        <w:t>78</w:t>
      </w:r>
      <w:r>
        <w:rPr>
          <w:rFonts w:ascii="Times New Roman" w:hAnsi="Times New Roman"/>
          <w:sz w:val="24"/>
        </w:rPr>
        <w:tab/>
        <w:t xml:space="preserve">Instructor, Alberta College of Art, Calgary, </w:t>
      </w:r>
      <w:proofErr w:type="gramStart"/>
      <w:r>
        <w:rPr>
          <w:rFonts w:ascii="Times New Roman" w:hAnsi="Times New Roman"/>
          <w:sz w:val="24"/>
        </w:rPr>
        <w:t>Alberta  Canada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ADMINISTRATIVE EXPERIENCE: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Acting Chair, Art Department,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 July and August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Acting Chair, Art Department,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1996-97</w:t>
      </w:r>
      <w:r>
        <w:rPr>
          <w:rFonts w:ascii="Times New Roman" w:hAnsi="Times New Roman"/>
          <w:sz w:val="24"/>
        </w:rPr>
        <w:tab/>
        <w:t xml:space="preserve">Acting Associate Dean, College of Arts and Sciences,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Co-Coordinator, General Education Assessment Program,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EXHIBITIONS:</w:t>
      </w:r>
    </w:p>
    <w:p w:rsidR="00440DDD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40DDD">
        <w:rPr>
          <w:rFonts w:ascii="Times New Roman" w:hAnsi="Times New Roman"/>
          <w:sz w:val="24"/>
        </w:rPr>
        <w:t>2018</w:t>
      </w:r>
      <w:r w:rsidR="00440DDD">
        <w:rPr>
          <w:rFonts w:ascii="Times New Roman" w:hAnsi="Times New Roman"/>
          <w:sz w:val="24"/>
        </w:rPr>
        <w:tab/>
      </w:r>
      <w:r w:rsidR="00440DDD">
        <w:rPr>
          <w:rFonts w:ascii="Times New Roman" w:hAnsi="Times New Roman"/>
          <w:sz w:val="24"/>
        </w:rPr>
        <w:tab/>
        <w:t>Holiday Show, Space 900, Evanston, IL.</w:t>
      </w:r>
    </w:p>
    <w:p w:rsidR="00440DDD" w:rsidRDefault="00440D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Ravenswood </w:t>
      </w:r>
      <w:proofErr w:type="spellStart"/>
      <w:r>
        <w:rPr>
          <w:rFonts w:ascii="Times New Roman" w:hAnsi="Times New Roman"/>
          <w:sz w:val="24"/>
        </w:rPr>
        <w:t>ArtWalk</w:t>
      </w:r>
      <w:proofErr w:type="spellEnd"/>
      <w:r>
        <w:rPr>
          <w:rFonts w:ascii="Times New Roman" w:hAnsi="Times New Roman"/>
          <w:sz w:val="24"/>
        </w:rPr>
        <w:t>, Chicago, IL.</w:t>
      </w:r>
    </w:p>
    <w:p w:rsidR="00440DDD" w:rsidRDefault="00440DDD">
      <w:pPr>
        <w:rPr>
          <w:rFonts w:ascii="Times New Roman" w:hAnsi="Times New Roman"/>
          <w:sz w:val="24"/>
        </w:rPr>
      </w:pPr>
    </w:p>
    <w:p w:rsidR="00E12CD1" w:rsidRDefault="00E12CD1" w:rsidP="00440DD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Art Is Alive, Finalist, The Art Center of Highland Park, Highland Park,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40DDD">
        <w:rPr>
          <w:rFonts w:ascii="Times New Roman" w:hAnsi="Times New Roman"/>
          <w:sz w:val="24"/>
        </w:rPr>
        <w:tab/>
      </w:r>
      <w:r w:rsidR="00440DDD">
        <w:rPr>
          <w:rFonts w:ascii="Times New Roman" w:hAnsi="Times New Roman"/>
          <w:sz w:val="24"/>
        </w:rPr>
        <w:tab/>
      </w:r>
      <w:proofErr w:type="gramStart"/>
      <w:r w:rsidR="00440DDD">
        <w:rPr>
          <w:rFonts w:ascii="Times New Roman" w:hAnsi="Times New Roman"/>
          <w:sz w:val="24"/>
        </w:rPr>
        <w:t>Holiday Show, Space 900, Evanston, IL.</w:t>
      </w:r>
      <w:proofErr w:type="gramEnd"/>
    </w:p>
    <w:p w:rsidR="00440DDD" w:rsidRDefault="00440DDD" w:rsidP="00E12CD1">
      <w:pPr>
        <w:ind w:firstLine="720"/>
        <w:rPr>
          <w:rFonts w:ascii="Times New Roman" w:hAnsi="Times New Roman"/>
          <w:sz w:val="24"/>
        </w:rPr>
      </w:pPr>
    </w:p>
    <w:p w:rsidR="00E12CD1" w:rsidRDefault="00E12CD1" w:rsidP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Art Is Alive, The Art Center of Highland Park, Highland Park,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 w:rsidP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Chicago, IL.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Alumni Exhibition, The Park School of Buffalo, Buffalo, NY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JEWISH CULTURE: Arts and Tradition, Anne Lloyd Gallery, Madden    Arts Center, Decatur, IL</w:t>
      </w: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45A5">
        <w:rPr>
          <w:rFonts w:ascii="Times New Roman" w:hAnsi="Times New Roman"/>
          <w:sz w:val="24"/>
          <w:szCs w:val="32"/>
        </w:rPr>
        <w:t xml:space="preserve">“Shape and Form: Collaborations Between </w:t>
      </w:r>
      <w:proofErr w:type="spellStart"/>
      <w:r w:rsidRPr="006345A5">
        <w:rPr>
          <w:rFonts w:ascii="Times New Roman" w:hAnsi="Times New Roman"/>
          <w:sz w:val="24"/>
          <w:szCs w:val="32"/>
        </w:rPr>
        <w:t>Metalsmiths</w:t>
      </w:r>
      <w:proofErr w:type="spellEnd"/>
      <w:r w:rsidRPr="006345A5">
        <w:rPr>
          <w:rFonts w:ascii="Times New Roman" w:hAnsi="Times New Roman"/>
          <w:sz w:val="24"/>
          <w:szCs w:val="32"/>
        </w:rPr>
        <w:t xml:space="preserve"> and Printmakers</w:t>
      </w:r>
      <w:r>
        <w:rPr>
          <w:rFonts w:ascii="Times New Roman" w:hAnsi="Times New Roman"/>
          <w:sz w:val="24"/>
          <w:szCs w:val="32"/>
        </w:rPr>
        <w:t>”</w:t>
      </w:r>
      <w:proofErr w:type="gramStart"/>
      <w:r>
        <w:rPr>
          <w:rFonts w:ascii="Times New Roman" w:hAnsi="Times New Roman"/>
          <w:sz w:val="24"/>
          <w:szCs w:val="32"/>
        </w:rPr>
        <w:t>,  Fine</w:t>
      </w:r>
      <w:proofErr w:type="gramEnd"/>
      <w:r>
        <w:rPr>
          <w:rFonts w:ascii="Times New Roman" w:hAnsi="Times New Roman"/>
          <w:sz w:val="24"/>
          <w:szCs w:val="32"/>
        </w:rPr>
        <w:t xml:space="preserve"> Art Center Gallery, NEIU, Chicago, IL, with Kim </w:t>
      </w:r>
      <w:proofErr w:type="spellStart"/>
      <w:r>
        <w:rPr>
          <w:rFonts w:ascii="Times New Roman" w:hAnsi="Times New Roman"/>
          <w:sz w:val="24"/>
          <w:szCs w:val="32"/>
        </w:rPr>
        <w:t>Ambriz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 w:rsidP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Chicago, IL.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Chicago, IL.</w:t>
      </w: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Chicago, IL.</w:t>
      </w: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Art Night, Highland Park High School, Focus on the Arts, Highland Park,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</w:p>
    <w:p w:rsidR="00E12CD1" w:rsidRDefault="00E12CD1" w:rsidP="00E12CD1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“Midwest Metal Artists Invitational”, Fine Arts Center Gallery,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Northeastern Illinois University, Chicago, </w:t>
      </w:r>
      <w:proofErr w:type="gramStart"/>
      <w:r>
        <w:rPr>
          <w:rFonts w:ascii="Times New Roman" w:hAnsi="Times New Roman"/>
          <w:sz w:val="24"/>
        </w:rPr>
        <w:t>IL ,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</w:t>
      </w:r>
      <w:proofErr w:type="spellStart"/>
      <w:r>
        <w:rPr>
          <w:rFonts w:ascii="Times New Roman" w:hAnsi="Times New Roman"/>
          <w:sz w:val="24"/>
        </w:rPr>
        <w:t>Metalsmiths</w:t>
      </w:r>
      <w:proofErr w:type="spellEnd"/>
      <w:r>
        <w:rPr>
          <w:rFonts w:ascii="Times New Roman" w:hAnsi="Times New Roman"/>
          <w:sz w:val="24"/>
        </w:rPr>
        <w:t xml:space="preserve"> and Mentors: Fred </w:t>
      </w:r>
      <w:proofErr w:type="spellStart"/>
      <w:r>
        <w:rPr>
          <w:rFonts w:ascii="Times New Roman" w:hAnsi="Times New Roman"/>
          <w:sz w:val="24"/>
        </w:rPr>
        <w:t>Fenster</w:t>
      </w:r>
      <w:proofErr w:type="spellEnd"/>
      <w:r>
        <w:rPr>
          <w:rFonts w:ascii="Times New Roman" w:hAnsi="Times New Roman"/>
          <w:sz w:val="24"/>
        </w:rPr>
        <w:t xml:space="preserve"> and Eleanor </w:t>
      </w:r>
      <w:proofErr w:type="spellStart"/>
      <w:r>
        <w:rPr>
          <w:rFonts w:ascii="Times New Roman" w:hAnsi="Times New Roman"/>
          <w:sz w:val="24"/>
        </w:rPr>
        <w:t>Moty</w:t>
      </w:r>
      <w:proofErr w:type="spellEnd"/>
      <w:r>
        <w:rPr>
          <w:rFonts w:ascii="Times New Roman" w:hAnsi="Times New Roman"/>
          <w:sz w:val="24"/>
        </w:rPr>
        <w:t xml:space="preserve">”, </w:t>
      </w:r>
      <w:proofErr w:type="spellStart"/>
      <w:r>
        <w:rPr>
          <w:rFonts w:ascii="Times New Roman" w:hAnsi="Times New Roman"/>
          <w:sz w:val="24"/>
        </w:rPr>
        <w:t>Chazen</w:t>
      </w:r>
      <w:proofErr w:type="spellEnd"/>
      <w:r>
        <w:rPr>
          <w:rFonts w:ascii="Times New Roman" w:hAnsi="Times New Roman"/>
          <w:sz w:val="24"/>
        </w:rPr>
        <w:t xml:space="preserve"> Museum of Art, Madison, WI</w:t>
      </w:r>
    </w:p>
    <w:p w:rsidR="00E12CD1" w:rsidRDefault="00E12CD1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Faculty Exhibition, NEIU Gallery, Chicago, IL.</w:t>
      </w:r>
      <w:proofErr w:type="gramEnd"/>
    </w:p>
    <w:p w:rsidR="00E12CD1" w:rsidRDefault="00E12CD1" w:rsidP="00E12CD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CD1" w:rsidRDefault="00E12CD1" w:rsidP="00E12CD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Chicago, IL.</w:t>
      </w:r>
    </w:p>
    <w:p w:rsidR="00E12CD1" w:rsidRDefault="00E12CD1" w:rsidP="00E12CD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CD1" w:rsidRDefault="00E12CD1" w:rsidP="00E12CD1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Chicago, IL.</w:t>
      </w:r>
    </w:p>
    <w:p w:rsidR="00E12CD1" w:rsidRDefault="00E12CD1" w:rsidP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Exhibition,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“Introspections: Shared Ideals in Our Time</w:t>
      </w:r>
      <w:r>
        <w:rPr>
          <w:rFonts w:ascii="WP TypographicSymbols" w:hAnsi="WP TypographicSymbols"/>
          <w:sz w:val="24"/>
        </w:rPr>
        <w:t>”</w:t>
      </w:r>
      <w:r>
        <w:rPr>
          <w:rFonts w:ascii="Times New Roman" w:hAnsi="Times New Roman"/>
          <w:sz w:val="24"/>
        </w:rPr>
        <w:t>, Fort Wayne Museum of Art, Fort Wayne, In. (4 person show)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Exhibition,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“Encountering the Second Commandment</w:t>
      </w:r>
      <w:r>
        <w:rPr>
          <w:rFonts w:ascii="WP TypographicSymbols" w:hAnsi="WP TypographicSymbols"/>
          <w:sz w:val="24"/>
        </w:rPr>
        <w:t>”</w:t>
      </w:r>
      <w:r>
        <w:rPr>
          <w:rFonts w:ascii="Times New Roman" w:hAnsi="Times New Roman"/>
          <w:sz w:val="24"/>
        </w:rPr>
        <w:t>, The American Jewish             Museum, Pittsburgh, Pa.</w:t>
      </w:r>
      <w:proofErr w:type="gramEnd"/>
    </w:p>
    <w:p w:rsidR="00E12CD1" w:rsidRDefault="00E12CD1">
      <w:pPr>
        <w:ind w:firstLine="2160"/>
        <w:rPr>
          <w:rFonts w:ascii="Times New Roman" w:hAnsi="Times New Roman"/>
          <w:sz w:val="24"/>
        </w:rPr>
      </w:pP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Exhibition,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“Magic and Ritual: Menorahs and </w:t>
      </w:r>
      <w:proofErr w:type="spellStart"/>
      <w:r>
        <w:rPr>
          <w:rFonts w:ascii="Times New Roman" w:hAnsi="Times New Roman"/>
          <w:sz w:val="24"/>
        </w:rPr>
        <w:t>Hanukkiahs</w:t>
      </w:r>
      <w:proofErr w:type="spellEnd"/>
      <w:r>
        <w:rPr>
          <w:rFonts w:ascii="Times New Roman" w:hAnsi="Times New Roman"/>
          <w:sz w:val="24"/>
        </w:rPr>
        <w:t xml:space="preserve"> Seen Through   Contemporary Eyes</w:t>
      </w:r>
      <w:r>
        <w:rPr>
          <w:rFonts w:ascii="WP TypographicSymbols" w:hAnsi="WP TypographicSymbols"/>
          <w:sz w:val="24"/>
        </w:rPr>
        <w:t>”</w:t>
      </w:r>
      <w:r>
        <w:rPr>
          <w:rFonts w:ascii="Times New Roman" w:hAnsi="Times New Roman"/>
          <w:sz w:val="24"/>
        </w:rPr>
        <w:t>, The Nathan Rosen Museum Gallery, Boca Raton, Fl.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Faculty Exhibition,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  <w:sectPr w:rsidR="00E12CD1">
          <w:endnotePr>
            <w:numFmt w:val="decimal"/>
          </w:endnotePr>
          <w:pgSz w:w="12240" w:h="15840"/>
          <w:pgMar w:top="1440" w:right="1440" w:bottom="1440" w:left="1440" w:header="1440" w:footer="1440" w:gutter="0"/>
          <w:noEndnote/>
        </w:sect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“Magic and Ritual: Menorahs and </w:t>
      </w:r>
      <w:proofErr w:type="spellStart"/>
      <w:r>
        <w:rPr>
          <w:rFonts w:ascii="Times New Roman" w:hAnsi="Times New Roman"/>
          <w:sz w:val="24"/>
        </w:rPr>
        <w:t>Hanukkiahs</w:t>
      </w:r>
      <w:proofErr w:type="spellEnd"/>
      <w:r>
        <w:rPr>
          <w:rFonts w:ascii="Times New Roman" w:hAnsi="Times New Roman"/>
          <w:sz w:val="24"/>
        </w:rPr>
        <w:t xml:space="preserve"> Seen Through   Contemporary Eyes</w:t>
      </w:r>
      <w:r>
        <w:rPr>
          <w:rFonts w:ascii="WP TypographicSymbols" w:hAnsi="WP TypographicSymbols"/>
          <w:sz w:val="24"/>
        </w:rPr>
        <w:t>”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Steinbaum</w:t>
      </w:r>
      <w:proofErr w:type="spellEnd"/>
      <w:r>
        <w:rPr>
          <w:rFonts w:ascii="Times New Roman" w:hAnsi="Times New Roman"/>
          <w:sz w:val="24"/>
        </w:rPr>
        <w:t xml:space="preserve"> Krauss Gallery, New York, N. Y.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The Philip and Sylvia </w:t>
      </w:r>
      <w:proofErr w:type="spellStart"/>
      <w:r>
        <w:rPr>
          <w:rFonts w:ascii="Times New Roman" w:hAnsi="Times New Roman"/>
          <w:sz w:val="24"/>
        </w:rPr>
        <w:t>Spertus</w:t>
      </w:r>
      <w:proofErr w:type="spellEnd"/>
      <w:r>
        <w:rPr>
          <w:rFonts w:ascii="Times New Roman" w:hAnsi="Times New Roman"/>
          <w:sz w:val="24"/>
        </w:rPr>
        <w:t xml:space="preserve"> Prize Exhibition: The </w:t>
      </w:r>
      <w:proofErr w:type="spellStart"/>
      <w:r>
        <w:rPr>
          <w:rFonts w:ascii="Times New Roman" w:hAnsi="Times New Roman"/>
          <w:sz w:val="24"/>
        </w:rPr>
        <w:t>Havdalah</w:t>
      </w:r>
      <w:proofErr w:type="spellEnd"/>
      <w:r>
        <w:rPr>
          <w:rFonts w:ascii="Times New Roman" w:hAnsi="Times New Roman"/>
          <w:sz w:val="24"/>
        </w:rPr>
        <w:t xml:space="preserve"> Spice   Container, </w:t>
      </w:r>
      <w:proofErr w:type="spellStart"/>
      <w:r>
        <w:rPr>
          <w:rFonts w:ascii="Times New Roman" w:hAnsi="Times New Roman"/>
          <w:sz w:val="24"/>
        </w:rPr>
        <w:t>Spertus</w:t>
      </w:r>
      <w:proofErr w:type="spellEnd"/>
      <w:r>
        <w:rPr>
          <w:rFonts w:ascii="Times New Roman" w:hAnsi="Times New Roman"/>
          <w:sz w:val="24"/>
        </w:rPr>
        <w:t xml:space="preserve"> Museum,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. 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Suburban Fine Arts </w:t>
      </w:r>
      <w:proofErr w:type="spellStart"/>
      <w:r>
        <w:rPr>
          <w:rFonts w:ascii="Times New Roman" w:hAnsi="Times New Roman"/>
          <w:sz w:val="24"/>
        </w:rPr>
        <w:t>CenterOpen</w:t>
      </w:r>
      <w:proofErr w:type="spellEnd"/>
      <w:r>
        <w:rPr>
          <w:rFonts w:ascii="Times New Roman" w:hAnsi="Times New Roman"/>
          <w:sz w:val="24"/>
        </w:rPr>
        <w:t xml:space="preserve"> Gallery and Studio Tour, Highland Park</w:t>
      </w:r>
      <w:proofErr w:type="gramStart"/>
      <w:r>
        <w:rPr>
          <w:rFonts w:ascii="Times New Roman" w:hAnsi="Times New Roman"/>
          <w:sz w:val="24"/>
        </w:rPr>
        <w:t>,  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Exhibition, NEIU Gallery, Chicago Il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Nov-Dec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Faculty Exhibition, NEIU Gallery, Chicago Il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March-April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Exhibition,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Exhibition,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"Master </w:t>
      </w:r>
      <w:proofErr w:type="spellStart"/>
      <w:r>
        <w:rPr>
          <w:rFonts w:ascii="Times New Roman" w:hAnsi="Times New Roman"/>
          <w:sz w:val="24"/>
        </w:rPr>
        <w:t>Metalsmiths</w:t>
      </w:r>
      <w:proofErr w:type="spellEnd"/>
      <w:r>
        <w:rPr>
          <w:rFonts w:ascii="Times New Roman" w:hAnsi="Times New Roman"/>
          <w:sz w:val="24"/>
        </w:rPr>
        <w:t xml:space="preserve"> III: Point of Departure," Joanne Rapp Gallery: The     Hand and the Spirit, Scottsdale, </w:t>
      </w:r>
      <w:proofErr w:type="gramStart"/>
      <w:r>
        <w:rPr>
          <w:rFonts w:ascii="Times New Roman" w:hAnsi="Times New Roman"/>
          <w:sz w:val="24"/>
        </w:rPr>
        <w:t>Az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1991         </w:t>
      </w:r>
      <w:r>
        <w:rPr>
          <w:rFonts w:ascii="Times New Roman" w:hAnsi="Times New Roman"/>
          <w:sz w:val="24"/>
        </w:rPr>
        <w:tab/>
        <w:t xml:space="preserve">Installation with Clark Ellithorpe, Franklin Square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One-Person Show, Ancient Echoes,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Exhibition, UNI, North River Community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Two-Person Show, Daley College, Olive Tree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88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1989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Faculty Exhibition, UNI, North River Community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"For Fun," Imagery Gallery, Glen Ellyn,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880"/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Space 900 at Daley College, The Olive Tree Gallery, Daley College,       Chicago, Il.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One</w:t>
      </w:r>
      <w:r>
        <w:rPr>
          <w:rFonts w:ascii="Times New Roman" w:hAnsi="Times New Roman"/>
          <w:sz w:val="24"/>
        </w:rPr>
        <w:noBreakHyphen/>
        <w:t xml:space="preserve">Person Show, Imagery Gallery, Glen Ellyn,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.              </w:t>
      </w: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  <w:t>"Reflections:  Fine Metalwork," Southern Illinois University Gallery</w:t>
      </w:r>
      <w:proofErr w:type="gramStart"/>
      <w:r>
        <w:rPr>
          <w:rFonts w:ascii="Times New Roman" w:hAnsi="Times New Roman"/>
          <w:sz w:val="24"/>
        </w:rPr>
        <w:t>,      Carbondale</w:t>
      </w:r>
      <w:proofErr w:type="gramEnd"/>
      <w:r>
        <w:rPr>
          <w:rFonts w:ascii="Times New Roman" w:hAnsi="Times New Roman"/>
          <w:sz w:val="24"/>
        </w:rPr>
        <w:t>, Il.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1987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"Diminished Seven," Imagery Gallery, Glen Ellyn,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.       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>Two</w:t>
      </w:r>
      <w:r>
        <w:rPr>
          <w:rFonts w:ascii="Times New Roman" w:hAnsi="Times New Roman"/>
          <w:sz w:val="24"/>
        </w:rPr>
        <w:noBreakHyphen/>
        <w:t xml:space="preserve">Person Show,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Group Show,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1986     </w:t>
      </w:r>
      <w:r>
        <w:rPr>
          <w:rFonts w:ascii="Times New Roman" w:hAnsi="Times New Roman"/>
          <w:sz w:val="24"/>
        </w:rPr>
        <w:tab/>
        <w:t>"Talisman," Countryside Art Center, Arlington, Heights, Il.</w:t>
      </w:r>
      <w:proofErr w:type="gramEnd"/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  <w:t xml:space="preserve">"Artists Alternate Media," Northern Illinois University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"Group Show,"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"Fetish Art:  Obsessive Expression," Rockford Art Museum, Rockford,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>"Library Re</w:t>
      </w:r>
      <w:r>
        <w:rPr>
          <w:rFonts w:ascii="Times New Roman" w:hAnsi="Times New Roman"/>
          <w:sz w:val="24"/>
        </w:rPr>
        <w:noBreakHyphen/>
        <w:t xml:space="preserve">Search," Skokie Public Library, Skokie,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"Form Beyond Function"</w:t>
      </w:r>
    </w:p>
    <w:p w:rsidR="00E12CD1" w:rsidRDefault="00E12CD1">
      <w:pPr>
        <w:ind w:firstLine="2160"/>
        <w:rPr>
          <w:rFonts w:ascii="Times New Roman" w:hAnsi="Times New Roman"/>
          <w:sz w:val="24"/>
        </w:rPr>
        <w:sectPr w:rsidR="00E12CD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noEndnote/>
        </w:sectPr>
      </w:pPr>
    </w:p>
    <w:p w:rsidR="00E12CD1" w:rsidRDefault="00E12CD1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Mitchell Museum, Mt. Vernon, Illinois</w:t>
      </w:r>
    </w:p>
    <w:p w:rsidR="00E12CD1" w:rsidRDefault="00E12CD1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Coconina</w:t>
      </w:r>
      <w:proofErr w:type="spellEnd"/>
      <w:r>
        <w:rPr>
          <w:rFonts w:ascii="Times New Roman" w:hAnsi="Times New Roman"/>
          <w:sz w:val="24"/>
        </w:rPr>
        <w:t xml:space="preserve"> Center for the Arts, Flagstaff, Arizona</w:t>
      </w:r>
    </w:p>
    <w:p w:rsidR="00E12CD1" w:rsidRDefault="00E12CD1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Ornamental Metal Museum, Memphis, Tennessee</w:t>
      </w:r>
    </w:p>
    <w:p w:rsidR="00E12CD1" w:rsidRDefault="00E12CD1">
      <w:pPr>
        <w:tabs>
          <w:tab w:val="left" w:pos="-1440"/>
        </w:tabs>
        <w:ind w:left="2880" w:hanging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Wichita Art Association, Wichita, Kansas</w:t>
      </w:r>
    </w:p>
    <w:p w:rsidR="00E12CD1" w:rsidRDefault="00E12CD1">
      <w:pPr>
        <w:ind w:firstLine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(Travelling exhibition 1986</w:t>
      </w:r>
      <w:r>
        <w:rPr>
          <w:rFonts w:ascii="Times New Roman" w:hAnsi="Times New Roman"/>
          <w:sz w:val="24"/>
        </w:rPr>
        <w:noBreakHyphen/>
        <w:t xml:space="preserve">1987)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1985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Metal Invitational, Marion Art, Lancaster, Pa.                         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August/September Group Show,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>Chicago Symphony Orchestra Benefit.  State of Illinois Building, Chicago</w:t>
      </w:r>
      <w:proofErr w:type="gramStart"/>
      <w:r>
        <w:rPr>
          <w:rFonts w:ascii="Times New Roman" w:hAnsi="Times New Roman"/>
          <w:sz w:val="24"/>
        </w:rPr>
        <w:t xml:space="preserve">,   </w:t>
      </w:r>
      <w:r>
        <w:rPr>
          <w:rFonts w:ascii="Times New Roman" w:hAnsi="Times New Roman"/>
          <w:sz w:val="24"/>
        </w:rPr>
        <w:tab/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  <w:t xml:space="preserve">Sculpture Overview. Evanston Art Center, Evanston,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>1984Faculty Exhibition, UNI, North River Community Gallery, Chicago</w:t>
      </w:r>
      <w:proofErr w:type="gramStart"/>
      <w:r>
        <w:rPr>
          <w:rFonts w:ascii="Times New Roman" w:hAnsi="Times New Roman"/>
          <w:sz w:val="24"/>
        </w:rPr>
        <w:t xml:space="preserve">,     </w:t>
      </w:r>
      <w:r>
        <w:rPr>
          <w:rFonts w:ascii="Times New Roman" w:hAnsi="Times New Roman"/>
          <w:sz w:val="24"/>
        </w:rPr>
        <w:tab/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"36th Illinois Invitational," Illinois State Museum, Springfield,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May Group Show,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>Two</w:t>
      </w:r>
      <w:r>
        <w:rPr>
          <w:rFonts w:ascii="Times New Roman" w:hAnsi="Times New Roman"/>
          <w:sz w:val="24"/>
        </w:rPr>
        <w:noBreakHyphen/>
        <w:t xml:space="preserve">Person Show,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January Group Show, 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1983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Exhibition, UNI, North River Community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>"18 Buys 20," Portico Gallery, Philadelphia, Pa.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 Show, Grayson Gallery, January and August, Chicago, Il.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  <w:t xml:space="preserve">1982     </w:t>
      </w:r>
      <w:r>
        <w:rPr>
          <w:rFonts w:ascii="Times New Roman" w:hAnsi="Times New Roman"/>
          <w:sz w:val="24"/>
        </w:rPr>
        <w:tab/>
        <w:t xml:space="preserve">10 Years Later, </w:t>
      </w:r>
      <w:proofErr w:type="spellStart"/>
      <w:r>
        <w:rPr>
          <w:rFonts w:ascii="Times New Roman" w:hAnsi="Times New Roman"/>
          <w:sz w:val="24"/>
        </w:rPr>
        <w:t>Ukranian</w:t>
      </w:r>
      <w:proofErr w:type="spellEnd"/>
      <w:r>
        <w:rPr>
          <w:rFonts w:ascii="Times New Roman" w:hAnsi="Times New Roman"/>
          <w:sz w:val="24"/>
        </w:rPr>
        <w:t xml:space="preserve"> Institute of Modern Art,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.                   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Fifth National Crafts Invitational, Art Gallery, Skidmore College, Saratoga   </w:t>
      </w:r>
      <w:r>
        <w:rPr>
          <w:rFonts w:ascii="Times New Roman" w:hAnsi="Times New Roman"/>
          <w:sz w:val="24"/>
        </w:rPr>
        <w:tab/>
        <w:t>Springs, N.Y.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cARTography</w:t>
      </w:r>
      <w:proofErr w:type="spellEnd"/>
      <w:proofErr w:type="gramEnd"/>
      <w:r>
        <w:rPr>
          <w:rFonts w:ascii="Times New Roman" w:hAnsi="Times New Roman"/>
          <w:sz w:val="24"/>
        </w:rPr>
        <w:t xml:space="preserve">, John Michael Kohler Arts Center, Sheboygan,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Young Americans/Metal, American Craft Museum, New York, N.Y. (piece   </w:t>
      </w:r>
      <w:r>
        <w:rPr>
          <w:rFonts w:ascii="Times New Roman" w:hAnsi="Times New Roman"/>
          <w:sz w:val="24"/>
        </w:rPr>
        <w:tab/>
        <w:t xml:space="preserve">selected for traveling exhibition, 1980-1982)            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Faculty Show, W.S.U., Museum of Art, Pullman, Wash.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Faculty Show, W.S.U., Museum of Art, Pullman, Wash.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National Metals Invitational, Visual Arts Center of Alaska, Anchorage,       </w:t>
      </w:r>
      <w:r>
        <w:rPr>
          <w:rFonts w:ascii="Times New Roman" w:hAnsi="Times New Roman"/>
          <w:sz w:val="24"/>
        </w:rPr>
        <w:tab/>
        <w:t>Alaska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May Show, Cleveland Museum of Art, Cleveland, Ohio</w:t>
      </w:r>
    </w:p>
    <w:p w:rsidR="00E12CD1" w:rsidRDefault="00E12CD1">
      <w:pPr>
        <w:ind w:left="21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31st Spokane Annual Art Exhibition, Cheney Cowles Memorial Museum,     </w:t>
      </w:r>
      <w:r>
        <w:rPr>
          <w:rFonts w:ascii="Times New Roman" w:hAnsi="Times New Roman"/>
          <w:sz w:val="24"/>
        </w:rPr>
        <w:tab/>
        <w:t>Spokane, Wash.</w:t>
      </w:r>
      <w:proofErr w:type="gramEnd"/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Show, W.S.U., Museum of Art, Pullman, Wash.      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40DDD">
        <w:rPr>
          <w:rFonts w:ascii="Times New Roman" w:hAnsi="Times New Roman"/>
          <w:sz w:val="24"/>
        </w:rPr>
        <w:t>977</w:t>
      </w:r>
      <w:r w:rsidR="00440DDD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ArTV</w:t>
      </w:r>
      <w:proofErr w:type="spellEnd"/>
      <w:r>
        <w:rPr>
          <w:rFonts w:ascii="Times New Roman" w:hAnsi="Times New Roman"/>
          <w:sz w:val="24"/>
        </w:rPr>
        <w:t>, Albright Knox Art Gallery, Buffalo, N. Y.</w:t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Graduate Show, Humanities Gallery, Madison,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1976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>Sterling Silversmiths Guild Show, Lever House, New York, N.Y.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  <w:sectPr w:rsidR="00E12CD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noEndnote/>
        </w:sect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1976 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Intent:  Jewelry/Metal, Bruce Gallery, </w:t>
      </w:r>
      <w:proofErr w:type="spellStart"/>
      <w:r w:rsidR="00E12CD1">
        <w:rPr>
          <w:rFonts w:ascii="Times New Roman" w:hAnsi="Times New Roman"/>
          <w:sz w:val="24"/>
        </w:rPr>
        <w:t>Edinboro</w:t>
      </w:r>
      <w:proofErr w:type="spellEnd"/>
      <w:r w:rsidR="00E12CD1">
        <w:rPr>
          <w:rFonts w:ascii="Times New Roman" w:hAnsi="Times New Roman"/>
          <w:sz w:val="24"/>
        </w:rPr>
        <w:t>, Pa.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Invitational, </w:t>
      </w:r>
      <w:proofErr w:type="spellStart"/>
      <w:r>
        <w:rPr>
          <w:rFonts w:ascii="Times New Roman" w:hAnsi="Times New Roman"/>
          <w:sz w:val="24"/>
        </w:rPr>
        <w:t>Rahr</w:t>
      </w:r>
      <w:proofErr w:type="spellEnd"/>
      <w:r>
        <w:rPr>
          <w:rFonts w:ascii="Times New Roman" w:hAnsi="Times New Roman"/>
          <w:sz w:val="24"/>
        </w:rPr>
        <w:noBreakHyphen/>
        <w:t xml:space="preserve">West Gallery, Manitowoc,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ab/>
        <w:t xml:space="preserve">5th Wisconsin Union Craft Show, Union Gallery, Madison,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1975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3rd Biennial Lake Superior Craft Exhibit, Tweed Museum of Art, Duluth,    </w:t>
      </w:r>
      <w:r w:rsidR="00E12CD1">
        <w:rPr>
          <w:rFonts w:ascii="Times New Roman" w:hAnsi="Times New Roman"/>
          <w:sz w:val="24"/>
        </w:rPr>
        <w:tab/>
        <w:t>Minnesota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Marietta College Crafts National</w:t>
      </w:r>
      <w:proofErr w:type="gramStart"/>
      <w:r>
        <w:rPr>
          <w:rFonts w:ascii="Times New Roman" w:hAnsi="Times New Roman"/>
          <w:sz w:val="24"/>
        </w:rPr>
        <w:t>,  Marietta</w:t>
      </w:r>
      <w:proofErr w:type="gramEnd"/>
      <w:r>
        <w:rPr>
          <w:rFonts w:ascii="Times New Roman" w:hAnsi="Times New Roman"/>
          <w:sz w:val="24"/>
        </w:rPr>
        <w:t>, Ohio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Wisconsin Painters and Sculptors, Ozaukee Art Center, Ozaukee,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4th Wisconsin Union Craft Show, Union Gallery, Madison,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1974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Whitewater Graduate Invitational, Crossman Gallery, Whitewater, </w:t>
      </w:r>
      <w:proofErr w:type="spellStart"/>
      <w:r w:rsidR="00E12CD1">
        <w:rPr>
          <w:rFonts w:ascii="Times New Roman" w:hAnsi="Times New Roman"/>
          <w:sz w:val="24"/>
        </w:rPr>
        <w:t>Wisc</w:t>
      </w:r>
      <w:proofErr w:type="spellEnd"/>
      <w:r w:rsidR="00E12CD1">
        <w:rPr>
          <w:rFonts w:ascii="Times New Roman" w:hAnsi="Times New Roman"/>
          <w:sz w:val="24"/>
        </w:rPr>
        <w:t>.</w:t>
      </w:r>
    </w:p>
    <w:p w:rsidR="00E12CD1" w:rsidRDefault="00440DDD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</w:rPr>
        <w:tab/>
      </w:r>
      <w:proofErr w:type="spellStart"/>
      <w:proofErr w:type="gramStart"/>
      <w:r w:rsidR="00E12CD1">
        <w:rPr>
          <w:rFonts w:ascii="Times New Roman" w:hAnsi="Times New Roman"/>
          <w:sz w:val="24"/>
        </w:rPr>
        <w:t>LaCrosse</w:t>
      </w:r>
      <w:proofErr w:type="spellEnd"/>
      <w:r w:rsidR="00E12CD1">
        <w:rPr>
          <w:rFonts w:ascii="Times New Roman" w:hAnsi="Times New Roman"/>
          <w:sz w:val="24"/>
        </w:rPr>
        <w:noBreakHyphen/>
        <w:t xml:space="preserve">Metal, University of Wisconsin Gallery, </w:t>
      </w:r>
      <w:proofErr w:type="spellStart"/>
      <w:r w:rsidR="00E12CD1">
        <w:rPr>
          <w:rFonts w:ascii="Times New Roman" w:hAnsi="Times New Roman"/>
          <w:sz w:val="24"/>
        </w:rPr>
        <w:t>LaCrosse</w:t>
      </w:r>
      <w:proofErr w:type="spellEnd"/>
      <w:r w:rsidR="00E12CD1">
        <w:rPr>
          <w:rFonts w:ascii="Times New Roman" w:hAnsi="Times New Roman"/>
          <w:sz w:val="24"/>
        </w:rPr>
        <w:t xml:space="preserve">, </w:t>
      </w:r>
      <w:proofErr w:type="spellStart"/>
      <w:r w:rsidR="00E12CD1">
        <w:rPr>
          <w:rFonts w:ascii="Times New Roman" w:hAnsi="Times New Roman"/>
          <w:sz w:val="24"/>
        </w:rPr>
        <w:t>Wisc</w:t>
      </w:r>
      <w:proofErr w:type="spellEnd"/>
      <w:r w:rsidR="00E12CD1">
        <w:rPr>
          <w:rFonts w:ascii="Times New Roman" w:hAnsi="Times New Roman"/>
          <w:sz w:val="24"/>
        </w:rPr>
        <w:t>.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EXHIBITION AWARDS:       </w:t>
      </w:r>
    </w:p>
    <w:p w:rsidR="00E12CD1" w:rsidRDefault="00440DDD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1975 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>Wisconsin Painters and Sculptors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4th Wisconsin Union Craft Show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440DDD" w:rsidP="00440DDD">
      <w:p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E12CD1">
        <w:rPr>
          <w:rFonts w:ascii="Times New Roman" w:hAnsi="Times New Roman"/>
          <w:sz w:val="24"/>
        </w:rPr>
        <w:t>1974</w:t>
      </w:r>
      <w:r w:rsidR="00E12CD1"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ab/>
      </w:r>
      <w:proofErr w:type="spellStart"/>
      <w:r w:rsidR="00E12CD1">
        <w:rPr>
          <w:rFonts w:ascii="Times New Roman" w:hAnsi="Times New Roman"/>
          <w:sz w:val="24"/>
        </w:rPr>
        <w:t>LaCrosse</w:t>
      </w:r>
      <w:proofErr w:type="spellEnd"/>
      <w:r w:rsidR="00E12CD1">
        <w:rPr>
          <w:rFonts w:ascii="Times New Roman" w:hAnsi="Times New Roman"/>
          <w:sz w:val="24"/>
        </w:rPr>
        <w:t xml:space="preserve"> Metal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PERMANENT COLLECTIONS:</w:t>
      </w:r>
    </w:p>
    <w:p w:rsidR="00440DDD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40DDD">
        <w:rPr>
          <w:rFonts w:ascii="Times New Roman" w:hAnsi="Times New Roman"/>
          <w:sz w:val="24"/>
        </w:rPr>
        <w:t>Racine Art Museum</w:t>
      </w:r>
    </w:p>
    <w:p w:rsidR="00E12CD1" w:rsidRDefault="00E12CD1" w:rsidP="00440DDD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Illinois State Museum, Springfield,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proofErr w:type="spellStart"/>
      <w:r>
        <w:rPr>
          <w:rFonts w:ascii="Times New Roman" w:hAnsi="Times New Roman"/>
          <w:sz w:val="24"/>
        </w:rPr>
        <w:t>Wustum</w:t>
      </w:r>
      <w:proofErr w:type="spellEnd"/>
      <w:r>
        <w:rPr>
          <w:rFonts w:ascii="Times New Roman" w:hAnsi="Times New Roman"/>
          <w:sz w:val="24"/>
        </w:rPr>
        <w:t xml:space="preserve"> Museum, Racine,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.</w:t>
      </w:r>
      <w:r>
        <w:rPr>
          <w:rFonts w:ascii="Times New Roman" w:hAnsi="Times New Roman"/>
          <w:sz w:val="24"/>
        </w:rPr>
        <w:tab/>
        <w:t xml:space="preserve">Bradley </w:t>
      </w:r>
      <w:proofErr w:type="spellStart"/>
      <w:r>
        <w:rPr>
          <w:rFonts w:ascii="Times New Roman" w:hAnsi="Times New Roman"/>
          <w:sz w:val="24"/>
        </w:rPr>
        <w:t>Lastname</w:t>
      </w:r>
      <w:proofErr w:type="spellEnd"/>
      <w:r>
        <w:rPr>
          <w:rFonts w:ascii="Times New Roman" w:hAnsi="Times New Roman"/>
          <w:sz w:val="24"/>
        </w:rPr>
        <w:t xml:space="preserve">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Mr. &amp; Mrs. Laurence Conn,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Pullman Public Library, Pullman, Wash.</w:t>
      </w:r>
      <w:proofErr w:type="gramEnd"/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University of Wisconsin, </w:t>
      </w:r>
      <w:proofErr w:type="spellStart"/>
      <w:r>
        <w:rPr>
          <w:rFonts w:ascii="Times New Roman" w:hAnsi="Times New Roman"/>
          <w:sz w:val="24"/>
        </w:rPr>
        <w:t>LaCrosse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</w:p>
    <w:p w:rsidR="00440DDD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COMMISSIONS:</w:t>
      </w:r>
    </w:p>
    <w:p w:rsidR="00E12CD1" w:rsidRDefault="00440DDD" w:rsidP="00440DDD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                Gift Upon Completion of Phase 1of Beth </w:t>
      </w:r>
      <w:proofErr w:type="spellStart"/>
      <w:r>
        <w:rPr>
          <w:rFonts w:ascii="Times New Roman" w:hAnsi="Times New Roman"/>
          <w:sz w:val="24"/>
        </w:rPr>
        <w:t>Emet</w:t>
      </w:r>
      <w:proofErr w:type="spellEnd"/>
      <w:r>
        <w:rPr>
          <w:rFonts w:ascii="Times New Roman" w:hAnsi="Times New Roman"/>
          <w:sz w:val="24"/>
        </w:rPr>
        <w:t xml:space="preserve"> Building Project, with Amy Reichert</w:t>
      </w:r>
    </w:p>
    <w:p w:rsidR="00E12CD1" w:rsidRDefault="00440DDD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Congregational Gift on the Installation of the Third Senior Rabbi of Beth </w:t>
      </w:r>
      <w:proofErr w:type="spellStart"/>
      <w:r w:rsidR="00E12CD1">
        <w:rPr>
          <w:rFonts w:ascii="Times New Roman" w:hAnsi="Times New Roman"/>
          <w:sz w:val="24"/>
        </w:rPr>
        <w:t>Emet</w:t>
      </w:r>
      <w:proofErr w:type="spellEnd"/>
      <w:r w:rsidR="00E12CD1">
        <w:rPr>
          <w:rFonts w:ascii="Times New Roman" w:hAnsi="Times New Roman"/>
          <w:sz w:val="24"/>
        </w:rPr>
        <w:t xml:space="preserve"> Synagogue, Evanston,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.</w:t>
      </w:r>
    </w:p>
    <w:p w:rsidR="00E12CD1" w:rsidRDefault="00E12CD1" w:rsidP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Plaque for Debra Friedman, nationally recognized psalmist.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Central Conference of American Rabbis, </w:t>
      </w:r>
      <w:proofErr w:type="spellStart"/>
      <w:r>
        <w:rPr>
          <w:rFonts w:ascii="Times New Roman" w:hAnsi="Times New Roman"/>
          <w:sz w:val="24"/>
        </w:rPr>
        <w:t>Yad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Jewish Reconstructionist Congregation, Evanston,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Mezzuzah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LECTURES and DEMONSTRATIONS:</w:t>
      </w:r>
    </w:p>
    <w:p w:rsidR="00E12CD1" w:rsidRDefault="00440DDD" w:rsidP="00E12CD1">
      <w:pPr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2012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Understanding refugee/immigrant students through art with an emphasis on </w:t>
      </w:r>
      <w:proofErr w:type="spellStart"/>
      <w:r w:rsidR="00E12CD1">
        <w:rPr>
          <w:rFonts w:ascii="Times New Roman" w:hAnsi="Times New Roman"/>
          <w:sz w:val="24"/>
        </w:rPr>
        <w:t>Africal</w:t>
      </w:r>
      <w:proofErr w:type="spellEnd"/>
      <w:r w:rsidR="00E12CD1">
        <w:rPr>
          <w:rFonts w:ascii="Times New Roman" w:hAnsi="Times New Roman"/>
          <w:sz w:val="24"/>
        </w:rPr>
        <w:t xml:space="preserve">, Culture Connections Institute, Northeastern Illinois University, Chicago,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Focus On the Arts, Highland Park High School, Highland Park,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, lecture/demonstration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Focus On the Arts, Highland Park High School, Highland Park,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, lecture/demonstration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Visiting Artist lecture, </w:t>
      </w:r>
      <w:proofErr w:type="spellStart"/>
      <w:r w:rsidR="00E12CD1">
        <w:rPr>
          <w:rFonts w:ascii="Times New Roman" w:hAnsi="Times New Roman"/>
          <w:sz w:val="24"/>
        </w:rPr>
        <w:t>Luxun</w:t>
      </w:r>
      <w:proofErr w:type="spellEnd"/>
      <w:r w:rsidR="00E12CD1">
        <w:rPr>
          <w:rFonts w:ascii="Times New Roman" w:hAnsi="Times New Roman"/>
          <w:sz w:val="24"/>
        </w:rPr>
        <w:t xml:space="preserve"> Academy of Art, Shenyang, China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2005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Focus On the Arts, Highland Park High School, Highland Park,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, lecture/demonstration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 w:rsidR="00440D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Focus On the Arts, Highland Park High School, Highland Park,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, lecture/demonstration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2001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Focus On the Arts, Highland Park High School, Highland Park,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, lecture/demonstration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 w:rsidR="00440D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El </w:t>
      </w:r>
      <w:proofErr w:type="spellStart"/>
      <w:r>
        <w:rPr>
          <w:rFonts w:ascii="Times New Roman" w:hAnsi="Times New Roman"/>
          <w:sz w:val="24"/>
        </w:rPr>
        <w:t>Dia</w:t>
      </w:r>
      <w:proofErr w:type="spellEnd"/>
      <w:r>
        <w:rPr>
          <w:rFonts w:ascii="Times New Roman" w:hAnsi="Times New Roman"/>
          <w:sz w:val="24"/>
        </w:rPr>
        <w:t xml:space="preserve"> de Los </w:t>
      </w:r>
      <w:proofErr w:type="spellStart"/>
      <w:r>
        <w:rPr>
          <w:rFonts w:ascii="Times New Roman" w:hAnsi="Times New Roman"/>
          <w:sz w:val="24"/>
        </w:rPr>
        <w:t>Muertos</w:t>
      </w:r>
      <w:proofErr w:type="spellEnd"/>
      <w:r>
        <w:rPr>
          <w:rFonts w:ascii="Times New Roman" w:hAnsi="Times New Roman"/>
          <w:sz w:val="24"/>
        </w:rPr>
        <w:t xml:space="preserve"> slide lecture. Suburban Fine Arts Center</w:t>
      </w:r>
      <w:proofErr w:type="gramStart"/>
      <w:r>
        <w:rPr>
          <w:rFonts w:ascii="Times New Roman" w:hAnsi="Times New Roman"/>
          <w:sz w:val="24"/>
        </w:rPr>
        <w:t>,          Highland</w:t>
      </w:r>
      <w:proofErr w:type="gramEnd"/>
      <w:r>
        <w:rPr>
          <w:rFonts w:ascii="Times New Roman" w:hAnsi="Times New Roman"/>
          <w:sz w:val="24"/>
        </w:rPr>
        <w:t xml:space="preserve"> Park, Il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Visiting Artist Slide Lecture, Harper College, Palatine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Visiting Artist Slide Lecture and Graduate Critique, University of   </w:t>
      </w:r>
      <w:r w:rsidR="00E12CD1">
        <w:rPr>
          <w:rFonts w:ascii="Times New Roman" w:hAnsi="Times New Roman"/>
          <w:sz w:val="24"/>
        </w:rPr>
        <w:tab/>
        <w:t xml:space="preserve">      Wisconsin, Madison, </w:t>
      </w:r>
      <w:proofErr w:type="spellStart"/>
      <w:r w:rsidR="00E12CD1">
        <w:rPr>
          <w:rFonts w:ascii="Times New Roman" w:hAnsi="Times New Roman"/>
          <w:sz w:val="24"/>
        </w:rPr>
        <w:t>Wisc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Visiting Artist Slide Lecture, Harper College, Palatine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440DDD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Visiting Artist Slide Lecture, Harper College, Palatine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</w:t>
      </w:r>
      <w:r w:rsidR="00440DD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El </w:t>
      </w:r>
      <w:proofErr w:type="spellStart"/>
      <w:r>
        <w:rPr>
          <w:rFonts w:ascii="Times New Roman" w:hAnsi="Times New Roman"/>
          <w:sz w:val="24"/>
        </w:rPr>
        <w:t>Dia</w:t>
      </w:r>
      <w:proofErr w:type="spellEnd"/>
      <w:r>
        <w:rPr>
          <w:rFonts w:ascii="Times New Roman" w:hAnsi="Times New Roman"/>
          <w:sz w:val="24"/>
        </w:rPr>
        <w:t xml:space="preserve"> de Los </w:t>
      </w:r>
      <w:proofErr w:type="spellStart"/>
      <w:r>
        <w:rPr>
          <w:rFonts w:ascii="Times New Roman" w:hAnsi="Times New Roman"/>
          <w:sz w:val="24"/>
        </w:rPr>
        <w:t>Muertos</w:t>
      </w:r>
      <w:proofErr w:type="spellEnd"/>
      <w:r>
        <w:rPr>
          <w:rFonts w:ascii="Times New Roman" w:hAnsi="Times New Roman"/>
          <w:sz w:val="24"/>
        </w:rPr>
        <w:t xml:space="preserve"> slide lecture. Suburban Fine Arts Center</w:t>
      </w:r>
      <w:proofErr w:type="gramStart"/>
      <w:r>
        <w:rPr>
          <w:rFonts w:ascii="Times New Roman" w:hAnsi="Times New Roman"/>
          <w:sz w:val="24"/>
        </w:rPr>
        <w:t>,         Highland</w:t>
      </w:r>
      <w:proofErr w:type="gramEnd"/>
      <w:r>
        <w:rPr>
          <w:rFonts w:ascii="Times New Roman" w:hAnsi="Times New Roman"/>
          <w:sz w:val="24"/>
        </w:rPr>
        <w:t xml:space="preserve"> Park, Il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  <w:sectPr w:rsidR="00E12CD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noEndnote/>
        </w:sectPr>
      </w:pPr>
    </w:p>
    <w:p w:rsidR="00440DDD" w:rsidRDefault="00440DDD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12CD1" w:rsidRDefault="00440DDD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1994</w:t>
      </w:r>
      <w:r>
        <w:rPr>
          <w:rFonts w:ascii="Times New Roman" w:hAnsi="Times New Roman"/>
          <w:sz w:val="24"/>
        </w:rPr>
        <w:tab/>
      </w:r>
      <w:r w:rsidR="00E12CD1">
        <w:rPr>
          <w:rFonts w:ascii="Times New Roman" w:hAnsi="Times New Roman"/>
          <w:sz w:val="24"/>
        </w:rPr>
        <w:t xml:space="preserve">Visiting Artist slide lecture, Glenbrook North High School, Northbrook, </w:t>
      </w:r>
      <w:proofErr w:type="gramStart"/>
      <w:r w:rsidR="00E12CD1">
        <w:rPr>
          <w:rFonts w:ascii="Times New Roman" w:hAnsi="Times New Roman"/>
          <w:sz w:val="24"/>
        </w:rPr>
        <w:t>Il</w:t>
      </w:r>
      <w:proofErr w:type="gramEnd"/>
      <w:r w:rsidR="00E12CD1">
        <w:rPr>
          <w:rFonts w:ascii="Times New Roman" w:hAnsi="Times New Roman"/>
          <w:sz w:val="24"/>
        </w:rPr>
        <w:t>.</w:t>
      </w:r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Artist Slide Lecture, Harper College, Palatine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440DDD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E12CD1">
        <w:rPr>
          <w:rFonts w:ascii="Times New Roman" w:hAnsi="Times New Roman"/>
          <w:sz w:val="24"/>
        </w:rPr>
        <w:t>1993</w:t>
      </w:r>
      <w:r w:rsidR="00E12CD1">
        <w:rPr>
          <w:rFonts w:ascii="Times New Roman" w:hAnsi="Times New Roman"/>
          <w:sz w:val="24"/>
        </w:rPr>
        <w:tab/>
        <w:t xml:space="preserve">"El </w:t>
      </w:r>
      <w:proofErr w:type="spellStart"/>
      <w:r w:rsidR="00E12CD1">
        <w:rPr>
          <w:rFonts w:ascii="Times New Roman" w:hAnsi="Times New Roman"/>
          <w:sz w:val="24"/>
        </w:rPr>
        <w:t>Dia</w:t>
      </w:r>
      <w:proofErr w:type="spellEnd"/>
      <w:r w:rsidR="00E12CD1">
        <w:rPr>
          <w:rFonts w:ascii="Times New Roman" w:hAnsi="Times New Roman"/>
          <w:sz w:val="24"/>
        </w:rPr>
        <w:t xml:space="preserve"> De Los </w:t>
      </w:r>
      <w:proofErr w:type="spellStart"/>
      <w:r w:rsidR="00E12CD1">
        <w:rPr>
          <w:rFonts w:ascii="Times New Roman" w:hAnsi="Times New Roman"/>
          <w:sz w:val="24"/>
        </w:rPr>
        <w:t>Muertos</w:t>
      </w:r>
      <w:proofErr w:type="spellEnd"/>
      <w:r w:rsidR="00E12CD1">
        <w:rPr>
          <w:rFonts w:ascii="Times New Roman" w:hAnsi="Times New Roman"/>
          <w:sz w:val="24"/>
        </w:rPr>
        <w:t>" slide lecture, Lincoln Park High School</w:t>
      </w:r>
      <w:proofErr w:type="gramStart"/>
      <w:r w:rsidR="00E12CD1">
        <w:rPr>
          <w:rFonts w:ascii="Times New Roman" w:hAnsi="Times New Roman"/>
          <w:sz w:val="24"/>
        </w:rPr>
        <w:t>,         Chicago</w:t>
      </w:r>
      <w:proofErr w:type="gramEnd"/>
      <w:r w:rsidR="00E12CD1">
        <w:rPr>
          <w:rFonts w:ascii="Times New Roman" w:hAnsi="Times New Roman"/>
          <w:sz w:val="24"/>
        </w:rPr>
        <w:t>, Il.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440DDD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1990</w:t>
      </w:r>
      <w:r>
        <w:rPr>
          <w:rFonts w:ascii="Times New Roman" w:hAnsi="Times New Roman"/>
          <w:sz w:val="24"/>
        </w:rPr>
        <w:tab/>
        <w:t xml:space="preserve">"El </w:t>
      </w:r>
      <w:proofErr w:type="spellStart"/>
      <w:r>
        <w:rPr>
          <w:rFonts w:ascii="Times New Roman" w:hAnsi="Times New Roman"/>
          <w:sz w:val="24"/>
        </w:rPr>
        <w:t>Dia</w:t>
      </w:r>
      <w:proofErr w:type="spellEnd"/>
      <w:r>
        <w:rPr>
          <w:rFonts w:ascii="Times New Roman" w:hAnsi="Times New Roman"/>
          <w:sz w:val="24"/>
        </w:rPr>
        <w:t xml:space="preserve"> de los </w:t>
      </w:r>
      <w:proofErr w:type="spellStart"/>
      <w:r>
        <w:rPr>
          <w:rFonts w:ascii="Times New Roman" w:hAnsi="Times New Roman"/>
          <w:sz w:val="24"/>
        </w:rPr>
        <w:t>Muertos</w:t>
      </w:r>
      <w:proofErr w:type="spellEnd"/>
      <w:r>
        <w:rPr>
          <w:rFonts w:ascii="Times New Roman" w:hAnsi="Times New Roman"/>
          <w:sz w:val="24"/>
        </w:rPr>
        <w:t xml:space="preserve">" slide lecture, UNI International/Intercultural       Week,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 Nov.</w:t>
      </w:r>
    </w:p>
    <w:p w:rsidR="00E12CD1" w:rsidRDefault="00E12CD1">
      <w:pPr>
        <w:ind w:left="28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"El </w:t>
      </w:r>
      <w:proofErr w:type="spellStart"/>
      <w:r>
        <w:rPr>
          <w:rFonts w:ascii="Times New Roman" w:hAnsi="Times New Roman"/>
          <w:sz w:val="24"/>
        </w:rPr>
        <w:t>Dia</w:t>
      </w:r>
      <w:proofErr w:type="spellEnd"/>
      <w:r>
        <w:rPr>
          <w:rFonts w:ascii="Times New Roman" w:hAnsi="Times New Roman"/>
          <w:sz w:val="24"/>
        </w:rPr>
        <w:t xml:space="preserve"> de los </w:t>
      </w:r>
      <w:proofErr w:type="spellStart"/>
      <w:r>
        <w:rPr>
          <w:rFonts w:ascii="Times New Roman" w:hAnsi="Times New Roman"/>
          <w:sz w:val="24"/>
        </w:rPr>
        <w:t>Muertos</w:t>
      </w:r>
      <w:proofErr w:type="spellEnd"/>
      <w:r>
        <w:rPr>
          <w:rFonts w:ascii="Times New Roman" w:hAnsi="Times New Roman"/>
          <w:sz w:val="24"/>
        </w:rPr>
        <w:t xml:space="preserve">" slide lecture Eastern Illinois University, Charleston,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 Oct.</w:t>
      </w:r>
    </w:p>
    <w:p w:rsidR="00E12CD1" w:rsidRDefault="00E12CD1">
      <w:pPr>
        <w:ind w:left="28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Artist Slide Lecture and Graduate Critique, University of   Wisconsin, Madison,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</w:p>
    <w:p w:rsidR="00E12CD1" w:rsidRDefault="00E12CD1">
      <w:pPr>
        <w:ind w:firstLine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E12CD1" w:rsidRDefault="00E12CD1" w:rsidP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1989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Visiting Lecturer, Eastern </w:t>
      </w:r>
      <w:proofErr w:type="spellStart"/>
      <w:r>
        <w:rPr>
          <w:rFonts w:ascii="Times New Roman" w:hAnsi="Times New Roman"/>
          <w:sz w:val="24"/>
        </w:rPr>
        <w:t>IllinoisUniversity</w:t>
      </w:r>
      <w:proofErr w:type="spellEnd"/>
      <w:r>
        <w:rPr>
          <w:rFonts w:ascii="Times New Roman" w:hAnsi="Times New Roman"/>
          <w:sz w:val="24"/>
        </w:rPr>
        <w:t>, Charleston, Il</w:t>
      </w:r>
      <w:proofErr w:type="gramStart"/>
      <w:r>
        <w:rPr>
          <w:rFonts w:ascii="Times New Roman" w:hAnsi="Times New Roman"/>
          <w:sz w:val="24"/>
        </w:rPr>
        <w:t>.,</w:t>
      </w:r>
      <w:proofErr w:type="gramEnd"/>
      <w:r>
        <w:rPr>
          <w:rFonts w:ascii="Times New Roman" w:hAnsi="Times New Roman"/>
          <w:sz w:val="24"/>
        </w:rPr>
        <w:t xml:space="preserve"> slide lecture                on  "The Influence of Ritual on My Sculpture"  Oct.</w:t>
      </w:r>
    </w:p>
    <w:p w:rsidR="00E12CD1" w:rsidRDefault="00E12CD1">
      <w:pPr>
        <w:ind w:left="28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"Papua New Guinea: A Visual </w:t>
      </w:r>
      <w:proofErr w:type="spellStart"/>
      <w:r>
        <w:rPr>
          <w:rFonts w:ascii="Times New Roman" w:hAnsi="Times New Roman"/>
          <w:sz w:val="24"/>
        </w:rPr>
        <w:t>Odessey</w:t>
      </w:r>
      <w:proofErr w:type="spellEnd"/>
      <w:r>
        <w:rPr>
          <w:rFonts w:ascii="Times New Roman" w:hAnsi="Times New Roman"/>
          <w:sz w:val="24"/>
        </w:rPr>
        <w:t xml:space="preserve">" UNI,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 Public slide lecture sponsored by the Art Club.  April</w:t>
      </w:r>
    </w:p>
    <w:p w:rsidR="00E12CD1" w:rsidRDefault="00E12CD1">
      <w:pPr>
        <w:ind w:left="28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"Conversations Illinois" annual conference Slide lecture on my work. Southern Illinois University, Carbondale,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 April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Panelist, WBEZ Radio "Prime Time"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 xml:space="preserve">. "Career Choices: </w:t>
      </w:r>
      <w:r>
        <w:rPr>
          <w:rFonts w:ascii="Times New Roman" w:hAnsi="Times New Roman"/>
          <w:sz w:val="24"/>
        </w:rPr>
        <w:tab/>
        <w:t>College Professors" Dec.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Visiting Artist Slide Lecture and Graduate Critique, University of   </w:t>
      </w:r>
      <w:r>
        <w:rPr>
          <w:rFonts w:ascii="Times New Roman" w:hAnsi="Times New Roman"/>
          <w:sz w:val="24"/>
        </w:rPr>
        <w:tab/>
        <w:t xml:space="preserve">        Wisconsin, Madison, </w:t>
      </w:r>
      <w:proofErr w:type="spellStart"/>
      <w:r>
        <w:rPr>
          <w:rFonts w:ascii="Times New Roman" w:hAnsi="Times New Roman"/>
          <w:sz w:val="24"/>
        </w:rPr>
        <w:t>Wisc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Visiting Artist, Millersville State College, Millersville, Pa. Metals </w:t>
      </w:r>
    </w:p>
    <w:p w:rsidR="00E12CD1" w:rsidRDefault="00E12CD1">
      <w:pPr>
        <w:ind w:firstLine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workshop</w:t>
      </w:r>
      <w:proofErr w:type="gramEnd"/>
      <w:r>
        <w:rPr>
          <w:rFonts w:ascii="Times New Roman" w:hAnsi="Times New Roman"/>
          <w:sz w:val="24"/>
        </w:rPr>
        <w:t xml:space="preserve"> and slide lecture. Feb.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Interviewed, KWSU Radio, Pullman, Wash., Contemporary Metals: Focus   </w:t>
      </w:r>
      <w:r>
        <w:rPr>
          <w:rFonts w:ascii="Times New Roman" w:hAnsi="Times New Roman"/>
          <w:sz w:val="24"/>
        </w:rPr>
        <w:tab/>
        <w:t>on Idea" April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Visiting Artist, Fort Wright College, Spokane, Wash., Metals workshop       </w:t>
      </w:r>
      <w:r>
        <w:rPr>
          <w:rFonts w:ascii="Times New Roman" w:hAnsi="Times New Roman"/>
          <w:sz w:val="24"/>
        </w:rPr>
        <w:tab/>
        <w:t>and public slide lecture. May.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W.S.U., Association of Faculty Women Pullman, Wash.  "Women in Art"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CURATORIAL EXPERIENCE:</w:t>
      </w:r>
    </w:p>
    <w:p w:rsidR="00E12CD1" w:rsidRDefault="00E12CD1" w:rsidP="00E12CD1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6345A5">
        <w:rPr>
          <w:rFonts w:ascii="Times New Roman" w:hAnsi="Times New Roman"/>
          <w:sz w:val="24"/>
          <w:szCs w:val="32"/>
        </w:rPr>
        <w:t xml:space="preserve">“Shape and Form: Collaborations Between </w:t>
      </w:r>
      <w:proofErr w:type="spellStart"/>
      <w:r w:rsidRPr="006345A5">
        <w:rPr>
          <w:rFonts w:ascii="Times New Roman" w:hAnsi="Times New Roman"/>
          <w:sz w:val="24"/>
          <w:szCs w:val="32"/>
        </w:rPr>
        <w:t>Metalsmiths</w:t>
      </w:r>
      <w:proofErr w:type="spellEnd"/>
      <w:r w:rsidRPr="006345A5">
        <w:rPr>
          <w:rFonts w:ascii="Times New Roman" w:hAnsi="Times New Roman"/>
          <w:sz w:val="24"/>
          <w:szCs w:val="32"/>
        </w:rPr>
        <w:t xml:space="preserve"> and Printmakers</w:t>
      </w:r>
      <w:r>
        <w:rPr>
          <w:rFonts w:ascii="Times New Roman" w:hAnsi="Times New Roman"/>
          <w:sz w:val="24"/>
          <w:szCs w:val="32"/>
        </w:rPr>
        <w:t>”, Fine Art Center Gallery, NEIU, Chicago, Il</w:t>
      </w:r>
      <w:proofErr w:type="gramStart"/>
      <w:r>
        <w:rPr>
          <w:rFonts w:ascii="Times New Roman" w:hAnsi="Times New Roman"/>
          <w:sz w:val="24"/>
          <w:szCs w:val="32"/>
        </w:rPr>
        <w:t>.,</w:t>
      </w:r>
      <w:proofErr w:type="gramEnd"/>
      <w:r>
        <w:rPr>
          <w:rFonts w:ascii="Times New Roman" w:hAnsi="Times New Roman"/>
          <w:sz w:val="24"/>
          <w:szCs w:val="32"/>
        </w:rPr>
        <w:t xml:space="preserve"> with Kim </w:t>
      </w:r>
      <w:proofErr w:type="spellStart"/>
      <w:r>
        <w:rPr>
          <w:rFonts w:ascii="Times New Roman" w:hAnsi="Times New Roman"/>
          <w:sz w:val="24"/>
          <w:szCs w:val="32"/>
        </w:rPr>
        <w:t>Abriz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“Midwest Metal Artists Invitational”, Fine Arts Center Gallery,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Northeastern Illinois University, Chicago, IL.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“Blue Show”,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ind w:left="2880" w:hanging="720"/>
        <w:rPr>
          <w:rFonts w:ascii="Times New Roman" w:hAnsi="Times New Roman"/>
          <w:sz w:val="24"/>
        </w:rPr>
      </w:pPr>
    </w:p>
    <w:p w:rsidR="00E12CD1" w:rsidRDefault="00E12CD1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“Cultural Connections: Altars in the Global Village”, NEIU Gallery</w:t>
      </w:r>
      <w:proofErr w:type="gramStart"/>
      <w:r>
        <w:rPr>
          <w:rFonts w:ascii="Times New Roman" w:hAnsi="Times New Roman"/>
          <w:sz w:val="24"/>
        </w:rPr>
        <w:t>,                       Chicago</w:t>
      </w:r>
      <w:proofErr w:type="gramEnd"/>
    </w:p>
    <w:p w:rsidR="00E12CD1" w:rsidRDefault="00E12CD1">
      <w:pPr>
        <w:ind w:firstLine="432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Juror, Wells Street Art Fair,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  <w:sectPr w:rsidR="00E12CD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noEndnote/>
        </w:sect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Guest Curator, "The Artist's Mettle: Celebrating </w:t>
      </w:r>
      <w:proofErr w:type="spellStart"/>
      <w:r>
        <w:rPr>
          <w:rFonts w:ascii="Times New Roman" w:hAnsi="Times New Roman"/>
          <w:sz w:val="24"/>
        </w:rPr>
        <w:t>Metalsmithing</w:t>
      </w:r>
      <w:proofErr w:type="spellEnd"/>
      <w:r>
        <w:rPr>
          <w:rFonts w:ascii="Times New Roman" w:hAnsi="Times New Roman"/>
          <w:sz w:val="24"/>
        </w:rPr>
        <w:t xml:space="preserve"> at                  </w:t>
      </w:r>
      <w:r>
        <w:rPr>
          <w:rFonts w:ascii="Times New Roman" w:hAnsi="Times New Roman"/>
          <w:sz w:val="24"/>
        </w:rPr>
        <w:tab/>
        <w:t xml:space="preserve">Northeastern", NEIU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</w:t>
      </w:r>
      <w:r>
        <w:rPr>
          <w:rFonts w:ascii="Times New Roman" w:hAnsi="Times New Roman"/>
          <w:sz w:val="24"/>
        </w:rPr>
        <w:noBreakHyphen/>
        <w:t xml:space="preserve">Chair of the Film/Video Show for the Annual Meeting of the   </w:t>
      </w: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ab/>
        <w:t xml:space="preserve">Association for Computer Art and Design Education, Toronto,         </w:t>
      </w:r>
      <w:r>
        <w:rPr>
          <w:rFonts w:ascii="Times New Roman" w:hAnsi="Times New Roman"/>
          <w:sz w:val="24"/>
        </w:rPr>
        <w:tab/>
        <w:t>Canada.  June.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1978</w:t>
      </w:r>
      <w:r>
        <w:rPr>
          <w:rFonts w:ascii="Times New Roman" w:hAnsi="Times New Roman"/>
          <w:sz w:val="24"/>
        </w:rPr>
        <w:noBreakHyphen/>
        <w:t>198l</w:t>
      </w:r>
      <w:r>
        <w:rPr>
          <w:rFonts w:ascii="Times New Roman" w:hAnsi="Times New Roman"/>
          <w:sz w:val="24"/>
        </w:rPr>
        <w:tab/>
        <w:t>Co</w:t>
      </w:r>
      <w:r>
        <w:rPr>
          <w:rFonts w:ascii="Times New Roman" w:hAnsi="Times New Roman"/>
          <w:sz w:val="24"/>
        </w:rPr>
        <w:noBreakHyphen/>
        <w:t xml:space="preserve">Curator of "Contemporary Metals:  Focus on Idea," mounted in the       </w:t>
      </w:r>
      <w:r>
        <w:rPr>
          <w:rFonts w:ascii="Times New Roman" w:hAnsi="Times New Roman"/>
          <w:sz w:val="24"/>
        </w:rPr>
        <w:tab/>
        <w:t xml:space="preserve">Museum of Art, W.S.U., Pullman, Wash., </w:t>
      </w:r>
      <w:proofErr w:type="gramStart"/>
      <w:r>
        <w:rPr>
          <w:rFonts w:ascii="Times New Roman" w:hAnsi="Times New Roman"/>
          <w:sz w:val="24"/>
        </w:rPr>
        <w:t>Spring</w:t>
      </w:r>
      <w:proofErr w:type="gramEnd"/>
      <w:r>
        <w:rPr>
          <w:rFonts w:ascii="Times New Roman" w:hAnsi="Times New Roman"/>
          <w:sz w:val="24"/>
        </w:rPr>
        <w:t xml:space="preserve"> 1981 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Organized National Postcard Show for Gallery II, W.S.U., Pullman, Wash.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PUBLICATIONS: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Products and Service Review Column, SNAG Newsletter, Number 93 and   </w:t>
      </w:r>
      <w:r>
        <w:rPr>
          <w:rFonts w:ascii="Times New Roman" w:hAnsi="Times New Roman"/>
          <w:sz w:val="24"/>
        </w:rPr>
        <w:tab/>
        <w:t>94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Review:  "Eleanor </w:t>
      </w:r>
      <w:proofErr w:type="spellStart"/>
      <w:r>
        <w:rPr>
          <w:rFonts w:ascii="Times New Roman" w:hAnsi="Times New Roman"/>
          <w:sz w:val="24"/>
        </w:rPr>
        <w:t>Moty</w:t>
      </w:r>
      <w:proofErr w:type="spellEnd"/>
      <w:r>
        <w:rPr>
          <w:rFonts w:ascii="Times New Roman" w:hAnsi="Times New Roman"/>
          <w:sz w:val="24"/>
        </w:rPr>
        <w:t xml:space="preserve"> at Perimeter Gallery, </w:t>
      </w:r>
      <w:r>
        <w:rPr>
          <w:rFonts w:ascii="Times New Roman" w:hAnsi="Times New Roman"/>
          <w:sz w:val="24"/>
          <w:u w:val="single"/>
        </w:rPr>
        <w:t>Ornament</w:t>
      </w:r>
      <w:r>
        <w:rPr>
          <w:rFonts w:ascii="Times New Roman" w:hAnsi="Times New Roman"/>
          <w:sz w:val="24"/>
        </w:rPr>
        <w:t>, Vol. 7, No. 4</w:t>
      </w:r>
      <w:proofErr w:type="gramStart"/>
      <w:r>
        <w:rPr>
          <w:rFonts w:ascii="Times New Roman" w:hAnsi="Times New Roman"/>
          <w:sz w:val="24"/>
        </w:rPr>
        <w:t>,                 pp.33</w:t>
      </w:r>
      <w:proofErr w:type="gramEnd"/>
      <w:r>
        <w:rPr>
          <w:rFonts w:ascii="Times New Roman" w:hAnsi="Times New Roman"/>
          <w:sz w:val="24"/>
        </w:rPr>
        <w:noBreakHyphen/>
        <w:t xml:space="preserve">34                 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Catalog </w:t>
      </w:r>
      <w:r>
        <w:rPr>
          <w:rFonts w:ascii="Times New Roman" w:hAnsi="Times New Roman"/>
          <w:sz w:val="24"/>
        </w:rPr>
        <w:noBreakHyphen/>
        <w:t xml:space="preserve"> Curatorial Statement for "Contemporary Metals: Focus on Idea"   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1980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Review:  "Technical Transparencies" </w:t>
      </w:r>
      <w:proofErr w:type="spellStart"/>
      <w:r>
        <w:rPr>
          <w:rFonts w:ascii="Times New Roman" w:hAnsi="Times New Roman"/>
          <w:sz w:val="24"/>
          <w:u w:val="single"/>
        </w:rPr>
        <w:t>Artweek</w:t>
      </w:r>
      <w:proofErr w:type="spellEnd"/>
      <w:r>
        <w:rPr>
          <w:rFonts w:ascii="Times New Roman" w:hAnsi="Times New Roman"/>
          <w:sz w:val="24"/>
        </w:rPr>
        <w:t xml:space="preserve">, Vol. II, No. 4 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1979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Review:  "Americans in Glass" </w:t>
      </w:r>
      <w:r>
        <w:rPr>
          <w:rFonts w:ascii="Times New Roman" w:hAnsi="Times New Roman"/>
          <w:sz w:val="24"/>
          <w:u w:val="single"/>
        </w:rPr>
        <w:t xml:space="preserve">Art </w:t>
      </w:r>
      <w:proofErr w:type="spellStart"/>
      <w:r>
        <w:rPr>
          <w:rFonts w:ascii="Times New Roman" w:hAnsi="Times New Roman"/>
          <w:sz w:val="24"/>
          <w:u w:val="single"/>
        </w:rPr>
        <w:t>InsightMagazine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BIBLIOGRAPHY: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"Vantage Point", interviewed by Dr. David </w:t>
      </w:r>
      <w:proofErr w:type="spellStart"/>
      <w:r>
        <w:rPr>
          <w:rFonts w:ascii="Times New Roman" w:hAnsi="Times New Roman"/>
          <w:sz w:val="24"/>
        </w:rPr>
        <w:t>Unumb</w:t>
      </w:r>
      <w:proofErr w:type="spell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1987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"Saturday Edition," WBEZ Radio.</w:t>
      </w:r>
      <w:proofErr w:type="gramEnd"/>
      <w:r>
        <w:rPr>
          <w:rFonts w:ascii="Times New Roman" w:hAnsi="Times New Roman"/>
          <w:sz w:val="24"/>
        </w:rPr>
        <w:t xml:space="preserve">  Work reviewed by Victoria </w:t>
      </w:r>
      <w:proofErr w:type="spellStart"/>
      <w:r>
        <w:rPr>
          <w:rFonts w:ascii="Times New Roman" w:hAnsi="Times New Roman"/>
          <w:sz w:val="24"/>
        </w:rPr>
        <w:t>Lautman</w:t>
      </w:r>
      <w:proofErr w:type="spellEnd"/>
      <w:r>
        <w:rPr>
          <w:rFonts w:ascii="Times New Roman" w:hAnsi="Times New Roman"/>
          <w:sz w:val="24"/>
        </w:rPr>
        <w:t xml:space="preserve">,     </w:t>
      </w:r>
      <w:r>
        <w:rPr>
          <w:rFonts w:ascii="Times New Roman" w:hAnsi="Times New Roman"/>
          <w:sz w:val="24"/>
        </w:rPr>
        <w:tab/>
        <w:t xml:space="preserve">March                    </w:t>
      </w:r>
    </w:p>
    <w:p w:rsidR="00E12CD1" w:rsidRDefault="00E12CD1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1985       </w:t>
      </w:r>
      <w:r>
        <w:rPr>
          <w:rFonts w:ascii="Times New Roman" w:hAnsi="Times New Roman"/>
          <w:sz w:val="24"/>
        </w:rPr>
        <w:tab/>
        <w:t xml:space="preserve">Amy Weber, "Golden Baubles," </w:t>
      </w:r>
      <w:r>
        <w:rPr>
          <w:rFonts w:ascii="Times New Roman" w:hAnsi="Times New Roman"/>
          <w:sz w:val="24"/>
          <w:u w:val="single"/>
        </w:rPr>
        <w:t>The Sunday Star</w:t>
      </w:r>
      <w:r>
        <w:rPr>
          <w:rFonts w:ascii="Times New Roman" w:hAnsi="Times New Roman"/>
          <w:sz w:val="24"/>
        </w:rPr>
        <w:t xml:space="preserve">, Sunday                              </w:t>
      </w:r>
      <w:r>
        <w:rPr>
          <w:rFonts w:ascii="Times New Roman" w:hAnsi="Times New Roman"/>
          <w:sz w:val="24"/>
        </w:rPr>
        <w:tab/>
        <w:t>June, 30. Sec. 1, Pg. 30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Alan </w:t>
      </w:r>
      <w:proofErr w:type="spellStart"/>
      <w:r>
        <w:rPr>
          <w:rFonts w:ascii="Times New Roman" w:hAnsi="Times New Roman"/>
          <w:sz w:val="24"/>
        </w:rPr>
        <w:t>Artner</w:t>
      </w:r>
      <w:proofErr w:type="spellEnd"/>
      <w:r>
        <w:rPr>
          <w:rFonts w:ascii="Times New Roman" w:hAnsi="Times New Roman"/>
          <w:sz w:val="24"/>
        </w:rPr>
        <w:t xml:space="preserve">, "Art Galleries," </w:t>
      </w:r>
      <w:r>
        <w:rPr>
          <w:rFonts w:ascii="Times New Roman" w:hAnsi="Times New Roman"/>
          <w:sz w:val="24"/>
          <w:u w:val="single"/>
        </w:rPr>
        <w:t>The Chicago Tribune</w:t>
      </w:r>
      <w:r>
        <w:rPr>
          <w:rFonts w:ascii="Times New Roman" w:hAnsi="Times New Roman"/>
          <w:sz w:val="24"/>
        </w:rPr>
        <w:t xml:space="preserve"> Friday, March 9. Sec.               5, Pg. 17    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1983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Sandra Conn. "2 New Galleries Add Allure to Art </w:t>
      </w:r>
      <w:proofErr w:type="spellStart"/>
      <w:r>
        <w:rPr>
          <w:rFonts w:ascii="Times New Roman" w:hAnsi="Times New Roman"/>
          <w:sz w:val="24"/>
        </w:rPr>
        <w:t>District,"</w:t>
      </w:r>
      <w:r>
        <w:rPr>
          <w:rFonts w:ascii="Times New Roman" w:hAnsi="Times New Roman"/>
          <w:sz w:val="24"/>
          <w:u w:val="single"/>
        </w:rPr>
        <w:t>Crain's</w:t>
      </w:r>
      <w:proofErr w:type="spellEnd"/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  <w:u w:val="single"/>
        </w:rPr>
        <w:t>Chicago Business</w:t>
      </w:r>
      <w:r>
        <w:rPr>
          <w:rFonts w:ascii="Times New Roman" w:hAnsi="Times New Roman"/>
          <w:sz w:val="24"/>
        </w:rPr>
        <w:t>, December 26, page 27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1982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Devonna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Pieszak</w:t>
      </w:r>
      <w:proofErr w:type="spellEnd"/>
      <w:r>
        <w:rPr>
          <w:rFonts w:ascii="Times New Roman" w:hAnsi="Times New Roman"/>
          <w:sz w:val="24"/>
        </w:rPr>
        <w:t>.  "Ten Years Later, Catalog," Ukrainian Institute of                      Modern Art, February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  <w:sectPr w:rsidR="00E12CD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noEndnote/>
        </w:sect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Patricia Dike.  "Metal Art:  First the Concept," </w:t>
      </w:r>
      <w:r>
        <w:rPr>
          <w:rFonts w:ascii="Times New Roman" w:hAnsi="Times New Roman"/>
          <w:sz w:val="24"/>
          <w:u w:val="single"/>
        </w:rPr>
        <w:t>The Spokesman Review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  <w:t>(Spokane, Washington), May 4, Pg. E2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ORGANIZATIONS:          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2005- 2009</w:t>
      </w:r>
      <w:r>
        <w:rPr>
          <w:rFonts w:ascii="Times New Roman" w:hAnsi="Times New Roman"/>
          <w:sz w:val="24"/>
        </w:rPr>
        <w:tab/>
        <w:t>Chicago Metal Arts Guild, Board member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2002-2011</w:t>
      </w:r>
      <w:r>
        <w:rPr>
          <w:rFonts w:ascii="Times New Roman" w:hAnsi="Times New Roman"/>
          <w:sz w:val="24"/>
        </w:rPr>
        <w:tab/>
        <w:t xml:space="preserve">Chicago Metal Arts Guild, member 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1988-1990 </w:t>
      </w:r>
      <w:r>
        <w:rPr>
          <w:rFonts w:ascii="Times New Roman" w:hAnsi="Times New Roman"/>
          <w:sz w:val="24"/>
        </w:rPr>
        <w:tab/>
        <w:t>Space 900, member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1984-Present</w:t>
      </w:r>
      <w:r>
        <w:rPr>
          <w:rFonts w:ascii="Times New Roman" w:hAnsi="Times New Roman"/>
          <w:sz w:val="24"/>
        </w:rPr>
        <w:tab/>
        <w:t xml:space="preserve">Society of North American Goldsmiths, Distinguished member                                          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GALLERY AFFILIATION:                                                              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1983</w:t>
      </w:r>
      <w:r>
        <w:rPr>
          <w:rFonts w:ascii="Times New Roman" w:hAnsi="Times New Roman"/>
          <w:sz w:val="24"/>
        </w:rPr>
        <w:noBreakHyphen/>
        <w:t>1988</w:t>
      </w:r>
      <w:r>
        <w:rPr>
          <w:rFonts w:ascii="Times New Roman" w:hAnsi="Times New Roman"/>
          <w:sz w:val="24"/>
        </w:rPr>
        <w:tab/>
        <w:t xml:space="preserve">Grayson Gallery,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1986-1987</w:t>
      </w:r>
      <w:r>
        <w:rPr>
          <w:rFonts w:ascii="Times New Roman" w:hAnsi="Times New Roman"/>
          <w:sz w:val="24"/>
        </w:rPr>
        <w:tab/>
        <w:t xml:space="preserve">Jayne Baum Gallery, New York, N.Y.                             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GRANTS:</w:t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Faculty Excellence Award, NEIU,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tabs>
          <w:tab w:val="left" w:pos="-144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tabs>
          <w:tab w:val="left" w:pos="-1440"/>
        </w:tabs>
        <w:ind w:left="216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Research Month,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1993-1994</w:t>
      </w:r>
      <w:r>
        <w:rPr>
          <w:rFonts w:ascii="Times New Roman" w:hAnsi="Times New Roman"/>
          <w:sz w:val="24"/>
        </w:rPr>
        <w:tab/>
        <w:t xml:space="preserve">COR Grant,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1990-1991</w:t>
      </w:r>
      <w:r>
        <w:rPr>
          <w:rFonts w:ascii="Times New Roman" w:hAnsi="Times New Roman"/>
          <w:sz w:val="24"/>
        </w:rPr>
        <w:tab/>
        <w:t xml:space="preserve">COR Grant, Northeastern Illinois University, Chicago,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</w:p>
    <w:p w:rsidR="00E12CD1" w:rsidRDefault="00E12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SERVICE: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Departmental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2009-10</w:t>
      </w:r>
      <w:r>
        <w:rPr>
          <w:rFonts w:ascii="Times New Roman" w:hAnsi="Times New Roman"/>
          <w:sz w:val="24"/>
        </w:rPr>
        <w:tab/>
        <w:t>Chair, Ad Hoc Search Committee, Graphic Design Professor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2007-08</w:t>
      </w:r>
      <w:r>
        <w:rPr>
          <w:rFonts w:ascii="Times New Roman" w:hAnsi="Times New Roman"/>
          <w:sz w:val="24"/>
        </w:rPr>
        <w:tab/>
        <w:t>Ad Hoc Search Committee, Art Historian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2006-07</w:t>
      </w:r>
      <w:r>
        <w:rPr>
          <w:rFonts w:ascii="Times New Roman" w:hAnsi="Times New Roman"/>
          <w:sz w:val="24"/>
        </w:rPr>
        <w:tab/>
        <w:t>Chair, Ad Hoc Search Committee, Printmaker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2006-07</w:t>
      </w:r>
      <w:r>
        <w:rPr>
          <w:rFonts w:ascii="Times New Roman" w:hAnsi="Times New Roman"/>
          <w:sz w:val="24"/>
        </w:rPr>
        <w:tab/>
        <w:t>Chair, Ad Hoc Search Committee, Art Historian</w:t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 Hoc Search Committee-of-the-Whole, Gallery Director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2005-06</w:t>
      </w:r>
      <w:r>
        <w:rPr>
          <w:rFonts w:ascii="Times New Roman" w:hAnsi="Times New Roman"/>
          <w:sz w:val="24"/>
        </w:rPr>
        <w:tab/>
        <w:t>Chair, Ad Hoc Search Committee, Art Historian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2012-present</w:t>
      </w:r>
      <w:r>
        <w:rPr>
          <w:rFonts w:ascii="Times New Roman" w:hAnsi="Times New Roman"/>
          <w:sz w:val="24"/>
        </w:rPr>
        <w:tab/>
        <w:t>Department Personnel Committee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2003-2012</w:t>
      </w:r>
      <w:r>
        <w:rPr>
          <w:rFonts w:ascii="Times New Roman" w:hAnsi="Times New Roman"/>
          <w:sz w:val="24"/>
        </w:rPr>
        <w:tab/>
        <w:t>Department Personnel Committee, Chair</w:t>
      </w:r>
    </w:p>
    <w:p w:rsidR="00E12CD1" w:rsidRDefault="00E12CD1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 Hoc Search Committee-of-the-Whole, Sculpture Position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2000-2001</w:t>
      </w:r>
      <w:r>
        <w:rPr>
          <w:rFonts w:ascii="Times New Roman" w:hAnsi="Times New Roman"/>
          <w:sz w:val="24"/>
        </w:rPr>
        <w:tab/>
        <w:t xml:space="preserve">Ad Hoc Search Committee-of-the-Whole, Chairperson of the Art Department 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1999-2008</w:t>
      </w:r>
      <w:r>
        <w:rPr>
          <w:rFonts w:ascii="Times New Roman" w:hAnsi="Times New Roman"/>
          <w:sz w:val="24"/>
        </w:rPr>
        <w:tab/>
        <w:t xml:space="preserve">Assessment Committee, Chair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1993-present</w:t>
      </w:r>
      <w:r>
        <w:rPr>
          <w:rFonts w:ascii="Times New Roman" w:hAnsi="Times New Roman"/>
          <w:sz w:val="24"/>
        </w:rPr>
        <w:tab/>
        <w:t xml:space="preserve">Assessment Committee  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1989- 1995</w:t>
      </w:r>
      <w:r>
        <w:rPr>
          <w:rFonts w:ascii="Times New Roman" w:hAnsi="Times New Roman"/>
          <w:sz w:val="24"/>
        </w:rPr>
        <w:tab/>
        <w:t xml:space="preserve">Department Personnel Committee, Chair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1981-present</w:t>
      </w:r>
      <w:r>
        <w:rPr>
          <w:rFonts w:ascii="Times New Roman" w:hAnsi="Times New Roman"/>
          <w:sz w:val="24"/>
        </w:rPr>
        <w:tab/>
        <w:t>Personnel Committee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1981</w:t>
      </w:r>
      <w:r>
        <w:rPr>
          <w:rFonts w:ascii="Times New Roman" w:hAnsi="Times New Roman"/>
          <w:sz w:val="24"/>
        </w:rPr>
        <w:noBreakHyphen/>
        <w:t>present</w:t>
      </w:r>
      <w:r>
        <w:rPr>
          <w:rFonts w:ascii="Times New Roman" w:hAnsi="Times New Roman"/>
          <w:sz w:val="24"/>
        </w:rPr>
        <w:tab/>
        <w:t xml:space="preserve">Budget Committee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1999-2002</w:t>
      </w:r>
      <w:r>
        <w:rPr>
          <w:rFonts w:ascii="Times New Roman" w:hAnsi="Times New Roman"/>
          <w:sz w:val="24"/>
        </w:rPr>
        <w:tab/>
        <w:t xml:space="preserve">Assessment Working Group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1996-97 </w:t>
      </w:r>
      <w:r>
        <w:rPr>
          <w:rFonts w:ascii="Times New Roman" w:hAnsi="Times New Roman"/>
          <w:sz w:val="24"/>
        </w:rPr>
        <w:tab/>
        <w:t>Dean</w:t>
      </w:r>
      <w:r>
        <w:rPr>
          <w:rFonts w:ascii="WP TypographicSymbols" w:hAnsi="WP TypographicSymbols"/>
          <w:sz w:val="24"/>
        </w:rPr>
        <w:t>’</w:t>
      </w:r>
      <w:r>
        <w:rPr>
          <w:rFonts w:ascii="Times New Roman" w:hAnsi="Times New Roman"/>
          <w:sz w:val="24"/>
        </w:rPr>
        <w:t xml:space="preserve">s Designate to Grade Appeal Committee, convened meetings 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2008-Present</w:t>
      </w:r>
      <w:r>
        <w:rPr>
          <w:rFonts w:ascii="Times New Roman" w:hAnsi="Times New Roman"/>
          <w:sz w:val="24"/>
        </w:rPr>
        <w:tab/>
        <w:t>UPI Step II Grievance representative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1997-1999</w:t>
      </w:r>
      <w:r>
        <w:rPr>
          <w:rFonts w:ascii="Times New Roman" w:hAnsi="Times New Roman"/>
          <w:sz w:val="24"/>
        </w:rPr>
        <w:tab/>
        <w:t xml:space="preserve">Assessment Advisory Committee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Pre-planning Task Force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CAS Standards Assessment Committee for Judicial Affairs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Ad Hoc Search and Screen Committee for Coordinator of Assessment and Testing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WP TypographicSymbols" w:hAnsi="WP TypographicSymbols"/>
          <w:sz w:val="24"/>
        </w:rPr>
        <w:t>“</w:t>
      </w:r>
      <w:r>
        <w:rPr>
          <w:rFonts w:ascii="Times New Roman" w:hAnsi="Times New Roman"/>
          <w:sz w:val="24"/>
        </w:rPr>
        <w:t>America Reads</w:t>
      </w:r>
      <w:r>
        <w:rPr>
          <w:rFonts w:ascii="WP TypographicSymbols" w:hAnsi="WP TypographicSymbols"/>
          <w:sz w:val="24"/>
        </w:rPr>
        <w:t>”</w:t>
      </w:r>
      <w:r>
        <w:rPr>
          <w:rFonts w:ascii="Times New Roman" w:hAnsi="Times New Roman"/>
          <w:sz w:val="24"/>
        </w:rPr>
        <w:t xml:space="preserve"> Campaign Committee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Marketing Committee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1996-97</w:t>
      </w:r>
      <w:r>
        <w:rPr>
          <w:rFonts w:ascii="Times New Roman" w:hAnsi="Times New Roman"/>
          <w:sz w:val="24"/>
        </w:rPr>
        <w:tab/>
        <w:t xml:space="preserve">Enrollment Management Committee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1996-97 </w:t>
      </w:r>
      <w:r>
        <w:rPr>
          <w:rFonts w:ascii="Times New Roman" w:hAnsi="Times New Roman"/>
          <w:sz w:val="24"/>
        </w:rPr>
        <w:tab/>
        <w:t xml:space="preserve">Institutional Animal Care and Use Committee </w:t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COR Grant Award Committee </w:t>
      </w:r>
      <w:r>
        <w:rPr>
          <w:rFonts w:ascii="Times New Roman" w:hAnsi="Times New Roman"/>
          <w:sz w:val="24"/>
        </w:rPr>
        <w:tab/>
      </w: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  <w:sectPr w:rsidR="00E12CD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noEndnote/>
        </w:sectPr>
      </w:pPr>
    </w:p>
    <w:p w:rsidR="00E12CD1" w:rsidRDefault="00E12CD1">
      <w:pPr>
        <w:tabs>
          <w:tab w:val="left" w:pos="-1440"/>
        </w:tabs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Advisory Committee on Faculty Awards, Vice Chair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1989-1991</w:t>
      </w:r>
      <w:r>
        <w:rPr>
          <w:rFonts w:ascii="Times New Roman" w:hAnsi="Times New Roman"/>
          <w:sz w:val="24"/>
        </w:rPr>
        <w:tab/>
        <w:t xml:space="preserve">Advisory Committee on Faculty Awards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1989-1992</w:t>
      </w:r>
      <w:r>
        <w:rPr>
          <w:rFonts w:ascii="Times New Roman" w:hAnsi="Times New Roman"/>
          <w:sz w:val="24"/>
        </w:rPr>
        <w:tab/>
        <w:t>University Personnel Committee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1985-1994</w:t>
      </w:r>
      <w:r>
        <w:rPr>
          <w:rFonts w:ascii="Times New Roman" w:hAnsi="Times New Roman"/>
          <w:sz w:val="24"/>
        </w:rPr>
        <w:tab/>
        <w:t xml:space="preserve">Jane Addams Scholarship Committee </w:t>
      </w:r>
    </w:p>
    <w:p w:rsidR="00E12CD1" w:rsidRDefault="00E12CD1">
      <w:pPr>
        <w:rPr>
          <w:rFonts w:ascii="Times New Roman" w:hAnsi="Times New Roman"/>
          <w:sz w:val="24"/>
        </w:rPr>
      </w:pP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NEIU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International Programs Participation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House Participation </w:t>
      </w:r>
    </w:p>
    <w:p w:rsidR="00E12CD1" w:rsidRDefault="00E12CD1">
      <w:pPr>
        <w:ind w:firstLine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Alice Walker Gift 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ind w:firstLine="720"/>
        <w:rPr>
          <w:rFonts w:ascii="Times New Roman" w:hAnsi="Times New Roman"/>
          <w:sz w:val="24"/>
        </w:rPr>
      </w:pP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</w:t>
      </w:r>
    </w:p>
    <w:p w:rsidR="00E12CD1" w:rsidRDefault="00E12CD1" w:rsidP="00E12CD1">
      <w:pPr>
        <w:ind w:left="288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Juror, Art Is Alive, the Art Center of Highland Park, Highland Park,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 w:rsidP="00E12CD1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Focus on the Arts, Highland Park High School, </w:t>
      </w:r>
      <w:proofErr w:type="gramStart"/>
      <w:r>
        <w:rPr>
          <w:rFonts w:ascii="Times New Roman" w:hAnsi="Times New Roman"/>
          <w:sz w:val="24"/>
        </w:rPr>
        <w:t xml:space="preserve">workshop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presentation</w:t>
      </w:r>
      <w:proofErr w:type="gramEnd"/>
    </w:p>
    <w:p w:rsidR="00E12CD1" w:rsidRDefault="00E12CD1" w:rsidP="00E12CD1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Focus on the Arts, Highland Park High School, workshop and Art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Night presentation </w:t>
      </w:r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Focus on the Arts, Highland Park High School, </w:t>
      </w:r>
      <w:proofErr w:type="gramStart"/>
      <w:r>
        <w:rPr>
          <w:rFonts w:ascii="Times New Roman" w:hAnsi="Times New Roman"/>
          <w:sz w:val="24"/>
        </w:rPr>
        <w:t xml:space="preserve">workshop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presentation</w:t>
      </w:r>
      <w:proofErr w:type="gramEnd"/>
    </w:p>
    <w:p w:rsidR="00E12CD1" w:rsidRDefault="00E12CD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2003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Focus on the Arts, Highland Park High School, </w:t>
      </w:r>
      <w:proofErr w:type="gramStart"/>
      <w:r>
        <w:rPr>
          <w:rFonts w:ascii="Times New Roman" w:hAnsi="Times New Roman"/>
          <w:sz w:val="24"/>
        </w:rPr>
        <w:t xml:space="preserve">workshop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presentation</w:t>
      </w:r>
      <w:proofErr w:type="gramEnd"/>
    </w:p>
    <w:p w:rsidR="00E12CD1" w:rsidRDefault="00E12CD1" w:rsidP="00E12CD1">
      <w:pPr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Fine Arts Committee, Indian Trail School, Highland Park, </w:t>
      </w:r>
      <w:proofErr w:type="gramStart"/>
      <w:r>
        <w:rPr>
          <w:rFonts w:ascii="Times New Roman" w:hAnsi="Times New Roman"/>
          <w:sz w:val="24"/>
        </w:rPr>
        <w:t>Il</w:t>
      </w:r>
      <w:proofErr w:type="gramEnd"/>
      <w:r>
        <w:rPr>
          <w:rFonts w:ascii="Times New Roman" w:hAnsi="Times New Roman"/>
          <w:sz w:val="24"/>
        </w:rPr>
        <w:t>.</w:t>
      </w:r>
    </w:p>
    <w:p w:rsidR="00E12CD1" w:rsidRDefault="00E12CD1" w:rsidP="00E12CD1">
      <w:pPr>
        <w:tabs>
          <w:tab w:val="left" w:pos="-1440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E12CD1" w:rsidRDefault="00E12CD1">
      <w:pPr>
        <w:ind w:left="-90"/>
        <w:rPr>
          <w:rFonts w:ascii="Times New Roman" w:hAnsi="Times New Roman"/>
          <w:sz w:val="24"/>
        </w:rPr>
      </w:pPr>
    </w:p>
    <w:p w:rsidR="00E12CD1" w:rsidRDefault="00E12CD1">
      <w:pPr>
        <w:ind w:left="-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E12CD1" w:rsidRDefault="00E12CD1">
      <w:pPr>
        <w:ind w:left="-90"/>
        <w:rPr>
          <w:rFonts w:ascii="Times New Roman" w:hAnsi="Times New Roman"/>
          <w:sz w:val="24"/>
        </w:rPr>
      </w:pPr>
    </w:p>
    <w:p w:rsidR="00E12CD1" w:rsidRDefault="00E12CD1">
      <w:pPr>
        <w:ind w:left="-90"/>
        <w:rPr>
          <w:szCs w:val="20"/>
        </w:rPr>
      </w:pPr>
      <w:r>
        <w:rPr>
          <w:rFonts w:ascii="Times New Roman" w:hAnsi="Times New Roman"/>
          <w:sz w:val="24"/>
        </w:rPr>
        <w:t xml:space="preserve">                         </w:t>
      </w:r>
    </w:p>
    <w:p w:rsidR="00E12CD1" w:rsidRDefault="00E12CD1">
      <w:pPr>
        <w:ind w:left="-90"/>
        <w:rPr>
          <w:szCs w:val="20"/>
        </w:rPr>
      </w:pPr>
    </w:p>
    <w:p w:rsidR="00E12CD1" w:rsidRDefault="00E12CD1" w:rsidP="00E12CD1">
      <w:pPr>
        <w:rPr>
          <w:szCs w:val="20"/>
        </w:rPr>
      </w:pPr>
    </w:p>
    <w:sectPr w:rsidR="00E12CD1" w:rsidSect="00C3602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F69"/>
    <w:multiLevelType w:val="multilevel"/>
    <w:tmpl w:val="2966791C"/>
    <w:lvl w:ilvl="0">
      <w:start w:val="199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820"/>
        </w:tabs>
        <w:ind w:left="582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700"/>
        </w:tabs>
        <w:ind w:left="87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140"/>
        </w:tabs>
        <w:ind w:left="1014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80"/>
        </w:tabs>
        <w:ind w:left="11580" w:hanging="1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18329E"/>
    <w:rsid w:val="0018329E"/>
    <w:rsid w:val="00440DDD"/>
    <w:rsid w:val="00454643"/>
    <w:rsid w:val="00B64B2A"/>
    <w:rsid w:val="00C3602B"/>
    <w:rsid w:val="00E12C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02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C3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2510</Words>
  <Characters>14312</Characters>
  <Application>Microsoft Macintosh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RESUME</vt:lpstr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RESUME</dc:title>
  <dc:subject/>
  <dc:creator>Jane Weintraub</dc:creator>
  <cp:keywords/>
  <dc:description/>
  <cp:lastModifiedBy>Jane Weintraub</cp:lastModifiedBy>
  <cp:revision>2</cp:revision>
  <cp:lastPrinted>2017-05-08T21:30:00Z</cp:lastPrinted>
  <dcterms:created xsi:type="dcterms:W3CDTF">2019-07-19T16:28:00Z</dcterms:created>
  <dcterms:modified xsi:type="dcterms:W3CDTF">2019-07-19T16:28:00Z</dcterms:modified>
</cp:coreProperties>
</file>